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958"/>
        <w:gridCol w:w="141"/>
        <w:gridCol w:w="2268"/>
        <w:gridCol w:w="3977"/>
        <w:gridCol w:w="81"/>
        <w:gridCol w:w="1114"/>
        <w:gridCol w:w="73"/>
        <w:gridCol w:w="6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9"/>
            <w:shd w:val="clear" w:color="auto" w:fill="E7E6E6" w:themeFill="background2"/>
          </w:tcPr>
          <w:p>
            <w:pPr>
              <w:jc w:val="center"/>
            </w:pPr>
            <w:r>
              <w:rPr>
                <w:rFonts w:hint="eastAsia"/>
                <w:b/>
                <w:color w:val="000000"/>
                <w:sz w:val="24"/>
              </w:rPr>
              <w:t>单元基本信息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单元教学主题</w:t>
            </w:r>
          </w:p>
        </w:tc>
        <w:tc>
          <w:tcPr>
            <w:tcW w:w="6467" w:type="dxa"/>
            <w:gridSpan w:val="4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</w:rPr>
              <w:t>第二单元 线上学习</w:t>
            </w: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单元课时</w:t>
            </w:r>
          </w:p>
        </w:tc>
        <w:tc>
          <w:tcPr>
            <w:tcW w:w="753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单元项目情境与任务</w:t>
            </w:r>
          </w:p>
        </w:tc>
        <w:tc>
          <w:tcPr>
            <w:tcW w:w="9292" w:type="dxa"/>
            <w:gridSpan w:val="8"/>
            <w:vAlign w:val="center"/>
          </w:tcPr>
          <w:p>
            <w:pPr>
              <w:ind w:firstLine="420" w:firstLineChars="200"/>
              <w:jc w:val="left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</w:rPr>
              <w:t>在当前的信息社会中，中学生作为数字时代的原住民，需要具备将数字化工具和资源应用于学习和创新的能力。因此，学校举办中学生数字化学习与创新大赛，参赛项目及其说明如教材P55图2.4.1所示。请你组建一支参赛团队，自行选择其中一个参赛项目，共同构思作品主题与创意，通过在线方式习得相关知识，协同开发作品并提交相关材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单元学习目标</w:t>
            </w:r>
          </w:p>
        </w:tc>
        <w:tc>
          <w:tcPr>
            <w:tcW w:w="9292" w:type="dxa"/>
            <w:gridSpan w:val="8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1.知识技能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（1）知道数字化学习的形式、特点、环境，熟练使用在线课堂进行线上学习与交流，体验在线学习与生活的新模式。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（2）知道云端协同的优势及其科技支撑，能根据学习和任务的需求，通过协同写作等互联网平台进行写协作。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（3）知道线上资源的类别与评价，能够贡献有价值的数据和资源。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2.素养指向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（1）信息意识：能够认识到线上学习对学习生活的影响，并通过线上学习获得新知，完成实际的项目。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（2）计算思维：能够根据自己选择的作品开发内容，制定出项目完成方案。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（3）数字化学习与创新：能够通过网络收集、整理与使用相关资料，协同解决相关项目问题。</w:t>
            </w:r>
          </w:p>
          <w:p>
            <w:pPr>
              <w:jc w:val="left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</w:rPr>
              <w:t>（4）信息社会责任：能够主动运用数字技术完成项目创作解决生活中的问题。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/>
              </w:rPr>
              <w:t>单元教学整体规划</w:t>
            </w: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项目活动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对应课题</w:t>
            </w:r>
          </w:p>
        </w:tc>
        <w:tc>
          <w:tcPr>
            <w:tcW w:w="524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拟解决的项目子问题或子任务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164" w:type="dxa"/>
            <w:vMerge w:val="continue"/>
          </w:tcPr>
          <w:p/>
        </w:tc>
        <w:tc>
          <w:tcPr>
            <w:tcW w:w="10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项目筹备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第1节我的学习我做主——个性化学习</w:t>
            </w:r>
          </w:p>
        </w:tc>
        <w:tc>
          <w:tcPr>
            <w:tcW w:w="5245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规划项目实施方案</w:t>
            </w:r>
          </w:p>
        </w:tc>
        <w:tc>
          <w:tcPr>
            <w:tcW w:w="68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continue"/>
          </w:tcPr>
          <w:p/>
        </w:tc>
        <w:tc>
          <w:tcPr>
            <w:tcW w:w="1099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知识探究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5245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了解数字化学习的形式、特点、环境，为开展线上学习储备知识</w:t>
            </w:r>
          </w:p>
        </w:tc>
        <w:tc>
          <w:tcPr>
            <w:tcW w:w="68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continue"/>
          </w:tcPr>
          <w:p/>
        </w:tc>
        <w:tc>
          <w:tcPr>
            <w:tcW w:w="109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第2节交流互动进步多——云端协同</w:t>
            </w:r>
          </w:p>
        </w:tc>
        <w:tc>
          <w:tcPr>
            <w:tcW w:w="5245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了解云端协同的优势及其科技支撑，为使用云端协同软件储备知识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continue"/>
          </w:tcPr>
          <w:p/>
        </w:tc>
        <w:tc>
          <w:tcPr>
            <w:tcW w:w="1099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第3节众人拾柴火焰高——线上资源管理、创建与分享</w:t>
            </w:r>
          </w:p>
        </w:tc>
        <w:tc>
          <w:tcPr>
            <w:tcW w:w="5245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了解线上资源的类别与评价，为创建线上资源和筛选线上学习资源储备知识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Merge w:val="continue"/>
          </w:tcPr>
          <w:p/>
        </w:tc>
        <w:tc>
          <w:tcPr>
            <w:tcW w:w="10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整理展示</w:t>
            </w:r>
          </w:p>
        </w:tc>
        <w:tc>
          <w:tcPr>
            <w:tcW w:w="2268" w:type="dxa"/>
            <w:vAlign w:val="center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第4节跨学科活动：数字化学习与创新的实现</w:t>
            </w:r>
          </w:p>
        </w:tc>
        <w:tc>
          <w:tcPr>
            <w:tcW w:w="5245" w:type="dxa"/>
            <w:gridSpan w:val="4"/>
            <w:vAlign w:val="center"/>
          </w:tcPr>
          <w:p>
            <w:pPr>
              <w:jc w:val="left"/>
              <w:rPr>
                <w:rFonts w:eastAsia="仿宋"/>
              </w:rPr>
            </w:pPr>
            <w:r>
              <w:rPr>
                <w:rFonts w:hint="eastAsia" w:ascii="仿宋" w:hAnsi="仿宋" w:eastAsia="仿宋" w:cs="仿宋"/>
              </w:rPr>
              <w:t>科学规范地开发创新作品、开展数字化学习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9"/>
            <w:shd w:val="clear" w:color="auto" w:fill="E7E6E6" w:themeFill="background2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项目实施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64" w:type="dxa"/>
            <w:vAlign w:val="center"/>
          </w:tcPr>
          <w:p>
            <w:r>
              <w:rPr>
                <w:rFonts w:hint="eastAsia"/>
                <w:color w:val="000000"/>
              </w:rPr>
              <w:t>课题名称</w:t>
            </w:r>
          </w:p>
        </w:tc>
        <w:tc>
          <w:tcPr>
            <w:tcW w:w="9292" w:type="dxa"/>
            <w:gridSpan w:val="8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第1课 我的学习我做主——个性化学习</w:t>
            </w:r>
          </w:p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292" w:type="dxa"/>
            <w:gridSpan w:val="8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1.合理规划项目实施方案，能够基于小组情况与项目内容进行规划。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2.知道数字化学习的形式、特点，能够说出数字化学习的特点。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3.知道数字化学习的环境组成，能够正确搭建或选择数字化学习环境。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4.知道数字化学习的开展方式，能够在数字化环境下开展个性化学习。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292" w:type="dxa"/>
            <w:gridSpan w:val="8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信息科技实验室、全国中小学实验在线平台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5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  <w:gridSpan w:val="4"/>
          </w:tcPr>
          <w:p>
            <w:pPr>
              <w:jc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/>
              </w:rPr>
              <w:t>意图说明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5"/>
          </w:tcPr>
          <w:p>
            <w:pPr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</w:rPr>
              <w:t>一、项目筹备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1.展示单元项目情境：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在当前的信息社会中，中学生作为数字时代的原住民，需要具备将数字化工具和资源应用于学习和创新的能力。因此，学校举办中学生数字化学习与创新大赛，参赛项目及其说明如教材P55图2.4.1所示。请你组建一支参赛团队，自行选择其中一个参赛项目，共同构思作品主题与创意，通过在线方式习得相关知识，协同开发作品并提交相关材料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2.提出单元项目任务：你会如何规划项目方案？</w:t>
            </w:r>
          </w:p>
          <w:p>
            <w:pPr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</w:rPr>
              <w:t>（1）提供项目方案范例</w:t>
            </w:r>
          </w:p>
          <w:tbl>
            <w:tblPr>
              <w:tblStyle w:val="32"/>
              <w:tblW w:w="0" w:type="auto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38"/>
              <w:gridCol w:w="3544"/>
              <w:gridCol w:w="1901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038" w:type="dxa"/>
                  <w:shd w:val="clear" w:color="auto" w:fill="9CC2E5" w:themeFill="accent1" w:themeFillTint="99"/>
                </w:tcPr>
                <w:p>
                  <w:pPr>
                    <w:jc w:val="center"/>
                    <w:rPr>
                      <w:rFonts w:ascii="仿宋" w:hAnsi="仿宋" w:eastAsia="仿宋" w:cs="仿宋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学习知识</w:t>
                  </w:r>
                </w:p>
              </w:tc>
              <w:tc>
                <w:tcPr>
                  <w:tcW w:w="3544" w:type="dxa"/>
                  <w:shd w:val="clear" w:color="auto" w:fill="9CC2E5" w:themeFill="accent1" w:themeFillTint="99"/>
                </w:tcPr>
                <w:p>
                  <w:pPr>
                    <w:jc w:val="center"/>
                    <w:rPr>
                      <w:rFonts w:ascii="仿宋" w:hAnsi="仿宋" w:eastAsia="仿宋" w:cs="仿宋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实施步骤</w:t>
                  </w:r>
                </w:p>
              </w:tc>
              <w:tc>
                <w:tcPr>
                  <w:tcW w:w="1901" w:type="dxa"/>
                  <w:shd w:val="clear" w:color="auto" w:fill="9CC2E5" w:themeFill="accent1" w:themeFillTint="99"/>
                </w:tcPr>
                <w:p>
                  <w:pPr>
                    <w:jc w:val="center"/>
                    <w:rPr>
                      <w:rFonts w:ascii="仿宋" w:hAnsi="仿宋" w:eastAsia="仿宋" w:cs="仿宋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预期成果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038" w:type="dxa"/>
                </w:tcPr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（1）学习教材中的相关知识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（2）学习云端协同软件等开展线上学习的工具。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（3）学习作品开发方案的撰写。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（4）学习创新作品的开发技术。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</w:p>
              </w:tc>
              <w:tc>
                <w:tcPr>
                  <w:tcW w:w="3544" w:type="dxa"/>
                </w:tcPr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（1）创新作品需求分析：确认作品的主题、创意与其他材料等。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（2）数字化学习需求分析：根据所选主题，确定自主学习的内容。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（3）数字化学习：学习相关知识。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（4）设计简易方案：设计作品开发方案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（5）开发创新作品：分工合作开发创新作品。</w:t>
                  </w:r>
                </w:p>
              </w:tc>
              <w:tc>
                <w:tcPr>
                  <w:tcW w:w="1901" w:type="dxa"/>
                </w:tcPr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（1）创新作品需求分析表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（2）数字化学习需求分析表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（3）知识习得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（4）创意作品开发方案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（5）创意作品</w:t>
                  </w:r>
                </w:p>
                <w:p>
                  <w:pPr>
                    <w:rPr>
                      <w:rFonts w:ascii="仿宋" w:hAnsi="仿宋" w:eastAsia="仿宋" w:cs="仿宋"/>
                      <w:sz w:val="18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21"/>
                    </w:rPr>
                    <w:t>(6)汇报ppt</w:t>
                  </w:r>
                </w:p>
              </w:tc>
            </w:tr>
          </w:tbl>
          <w:p>
            <w:pPr>
              <w:ind w:firstLine="630" w:firstLineChars="300"/>
              <w:rPr>
                <w:rFonts w:ascii="仿宋" w:hAnsi="仿宋" w:eastAsia="仿宋" w:cs="仿宋"/>
                <w:color w:val="FF0000"/>
              </w:rPr>
            </w:pPr>
          </w:p>
          <w:p>
            <w:pPr>
              <w:ind w:firstLine="630" w:firstLineChars="300"/>
              <w:rPr>
                <w:rFonts w:ascii="仿宋" w:hAnsi="仿宋" w:eastAsia="仿宋" w:cs="仿宋"/>
                <w:color w:val="FF0000"/>
              </w:rPr>
            </w:pPr>
            <w:r>
              <w:rPr>
                <w:rFonts w:ascii="仿宋" w:hAnsi="仿宋" w:eastAsia="仿宋" w:cs="仿宋"/>
                <w:color w:val="FF0000"/>
              </w:rPr>
              <w:drawing>
                <wp:inline distT="0" distB="0" distL="0" distR="0">
                  <wp:extent cx="4095115" cy="1680210"/>
                  <wp:effectExtent l="0" t="0" r="635" b="0"/>
                  <wp:docPr id="6840356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0356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7420" cy="1689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630" w:firstLineChars="300"/>
              <w:rPr>
                <w:rFonts w:ascii="仿宋" w:hAnsi="仿宋" w:eastAsia="仿宋" w:cs="仿宋"/>
                <w:color w:val="FF0000"/>
              </w:rPr>
            </w:pP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（2）引导开展自主规划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　　　——要求以小组为单位，基于自身情况进行规划，并将结果填入下表1、表2。</w:t>
            </w:r>
          </w:p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表1 项目实施规划</w:t>
            </w:r>
          </w:p>
          <w:tbl>
            <w:tblPr>
              <w:tblStyle w:val="32"/>
              <w:tblW w:w="0" w:type="auto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01"/>
              <w:gridCol w:w="2268"/>
              <w:gridCol w:w="2714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jc w:val="center"/>
              </w:trPr>
              <w:tc>
                <w:tcPr>
                  <w:tcW w:w="2501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学习知识</w:t>
                  </w:r>
                </w:p>
              </w:tc>
              <w:tc>
                <w:tcPr>
                  <w:tcW w:w="2268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实施步骤</w:t>
                  </w:r>
                </w:p>
              </w:tc>
              <w:tc>
                <w:tcPr>
                  <w:tcW w:w="2714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预期成果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501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  <w:p>
                  <w:pPr>
                    <w:rPr>
                      <w:rFonts w:ascii="仿宋" w:hAnsi="仿宋" w:eastAsia="仿宋" w:cs="仿宋"/>
                    </w:rPr>
                  </w:pPr>
                </w:p>
                <w:p>
                  <w:pPr>
                    <w:rPr>
                      <w:rFonts w:ascii="仿宋" w:hAnsi="仿宋" w:eastAsia="仿宋" w:cs="仿宋"/>
                    </w:rPr>
                  </w:pPr>
                </w:p>
                <w:p>
                  <w:pPr>
                    <w:rPr>
                      <w:rFonts w:ascii="仿宋" w:hAnsi="仿宋" w:eastAsia="仿宋" w:cs="仿宋"/>
                    </w:rPr>
                  </w:pPr>
                </w:p>
                <w:p>
                  <w:pPr>
                    <w:rPr>
                      <w:rFonts w:ascii="仿宋" w:hAnsi="仿宋" w:eastAsia="仿宋" w:cs="仿宋"/>
                    </w:rPr>
                  </w:pPr>
                </w:p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  <w:tc>
                <w:tcPr>
                  <w:tcW w:w="2268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  <w:tc>
                <w:tcPr>
                  <w:tcW w:w="2714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</w:tr>
          </w:tbl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表2 小组合作分工</w:t>
            </w:r>
          </w:p>
          <w:tbl>
            <w:tblPr>
              <w:tblStyle w:val="32"/>
              <w:tblW w:w="0" w:type="auto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5"/>
              <w:gridCol w:w="1276"/>
              <w:gridCol w:w="5312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5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姓名</w:t>
                  </w:r>
                </w:p>
              </w:tc>
              <w:tc>
                <w:tcPr>
                  <w:tcW w:w="1276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角色</w:t>
                  </w:r>
                </w:p>
              </w:tc>
              <w:tc>
                <w:tcPr>
                  <w:tcW w:w="5312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职责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5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  <w:tc>
                <w:tcPr>
                  <w:tcW w:w="5312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5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  <w:tc>
                <w:tcPr>
                  <w:tcW w:w="5312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5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  <w:tc>
                <w:tcPr>
                  <w:tcW w:w="5312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5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  <w:tc>
                <w:tcPr>
                  <w:tcW w:w="5312" w:type="dxa"/>
                </w:tcPr>
                <w:p>
                  <w:pPr>
                    <w:rPr>
                      <w:rFonts w:ascii="仿宋" w:hAnsi="仿宋" w:eastAsia="仿宋" w:cs="仿宋"/>
                    </w:rPr>
                  </w:pPr>
                </w:p>
              </w:tc>
            </w:tr>
          </w:tbl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（3）各小组汇报展示交流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　　　——展示小组规划成果，交流规划缘由。</w:t>
            </w:r>
          </w:p>
          <w:p>
            <w:pPr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</w:rPr>
              <w:t>二、知识探究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1.项目子问题或任务引入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——了解数字化学习的方式及特点，以为开展线上学习储备知识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2.探究内容与要求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（1）方法引导：按照认识事物一般规律，由概念→特点→应用，由简单到复杂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（2）主要内容：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什么是数字化学习？——概念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数字化学习的特点是什么？——特点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如何开展个性化学习及其评价？——应用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3.知识习得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（1）自主阅读：以书本P37-38为主，网络知识作补充</w:t>
            </w:r>
          </w:p>
          <w:p>
            <w:pPr>
              <w:ind w:left="1890" w:hanging="1890" w:hangingChars="900"/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（2）知识梳理： </w:t>
            </w: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数字化学习是指学习者在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数字化学习环境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中，利用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数字化学习资源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，以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数字化方式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进行学习的过程。数字化学习的活动形式主要包括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观看教学视频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数字化阅读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线上交流讨论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线上协同创作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数字化探究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left="1890" w:leftChars="800" w:hanging="210" w:hangingChars="100"/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数字化学习的特点：以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学习者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为中心，能够满足一定程度的个性化学习需求;以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问题或主题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为中心，并通过网络检索方式获得学习资源;支持学习者开展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线上交流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协同创新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;不受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时空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限制，有网络的地方都可以开展;支持学习者进行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终身学习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left="1898" w:leftChars="800" w:hanging="218" w:hangingChars="104"/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数字化学习环境由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网络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数字化学习资源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数字化学习工具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和学习平台等要素组成。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4.核心素养培育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（1）学会实践：借用学习平台开展学科学习。</w:t>
            </w:r>
          </w:p>
          <w:p>
            <w:pPr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请根据自己的兴趣，在“全国中小学实验在线平台”上学习学科实验。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学会分析：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</w:rPr>
              <w:t>①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数字化学习平台有哪些？请向同学推荐并介绍其功能与特点，填入下表，可参考范例。</w:t>
            </w:r>
          </w:p>
          <w:tbl>
            <w:tblPr>
              <w:tblStyle w:val="32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60"/>
              <w:gridCol w:w="2761"/>
              <w:gridCol w:w="276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0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w:t>数字化学习平台</w:t>
                  </w:r>
                </w:p>
              </w:tc>
              <w:tc>
                <w:tcPr>
                  <w:tcW w:w="2761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w:t>功能</w:t>
                  </w:r>
                </w:p>
              </w:tc>
              <w:tc>
                <w:tcPr>
                  <w:tcW w:w="2761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w:t>特点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0" w:type="dxa"/>
                </w:tcPr>
                <w:p>
                  <w:pPr>
                    <w:jc w:val="left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w:t>国家中小学智慧教育平台</w:t>
                  </w:r>
                </w:p>
              </w:tc>
              <w:tc>
                <w:tcPr>
                  <w:tcW w:w="2761" w:type="dxa"/>
                </w:tcPr>
                <w:p>
                  <w:pPr>
                    <w:jc w:val="left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w:t>课程学习、观看活动直播</w:t>
                  </w:r>
                </w:p>
              </w:tc>
              <w:tc>
                <w:tcPr>
                  <w:tcW w:w="2761" w:type="dxa"/>
                </w:tcPr>
                <w:p>
                  <w:pPr>
                    <w:jc w:val="left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w:t>内容专业可靠、官方平台、资源丰富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0" w:type="dxa"/>
                </w:tcPr>
                <w:p>
                  <w:pPr>
                    <w:jc w:val="left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761" w:type="dxa"/>
                </w:tcPr>
                <w:p>
                  <w:pPr>
                    <w:jc w:val="left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761" w:type="dxa"/>
                </w:tcPr>
                <w:p>
                  <w:pPr>
                    <w:jc w:val="left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0" w:type="dxa"/>
                </w:tcPr>
                <w:p>
                  <w:pPr>
                    <w:jc w:val="left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w:t>...</w:t>
                  </w:r>
                </w:p>
              </w:tc>
              <w:tc>
                <w:tcPr>
                  <w:tcW w:w="2761" w:type="dxa"/>
                </w:tcPr>
                <w:p>
                  <w:pPr>
                    <w:jc w:val="left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w:t>...</w:t>
                  </w:r>
                </w:p>
              </w:tc>
              <w:tc>
                <w:tcPr>
                  <w:tcW w:w="2761" w:type="dxa"/>
                </w:tcPr>
                <w:p>
                  <w:pPr>
                    <w:jc w:val="left"/>
                    <w:rPr>
                      <w:rFonts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w:t>...</w:t>
                  </w:r>
                </w:p>
              </w:tc>
            </w:tr>
          </w:tbl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</w:rPr>
              <w:t>②</w:t>
            </w:r>
            <w:bookmarkStart w:id="0" w:name="OLE_LINK2"/>
            <w:r>
              <w:rPr>
                <w:rFonts w:hint="eastAsia" w:ascii="仿宋" w:hAnsi="仿宋" w:eastAsia="仿宋" w:cs="仿宋"/>
              </w:rPr>
              <w:t>请对比分析线上学习与传统学习各自的优缺点，谈谈你对线上学习的观点与态度，并将相关内容填入表 2.1.1 中。</w:t>
            </w:r>
          </w:p>
          <w:bookmarkEnd w:id="0"/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三、习题测试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1.以下</w:t>
            </w:r>
            <w:r>
              <w:rPr>
                <w:rFonts w:hint="eastAsia" w:ascii="仿宋" w:hAnsi="仿宋" w:eastAsia="仿宋" w:cs="仿宋"/>
                <w:color w:val="000000" w:themeColor="text1"/>
                <w:em w:val="dot"/>
                <w14:textFill>
                  <w14:solidFill>
                    <w14:schemeClr w14:val="tx1"/>
                  </w14:solidFill>
                </w14:textFill>
              </w:rPr>
              <w:t>不</w:t>
            </w:r>
            <w:r>
              <w:rPr>
                <w:rFonts w:hint="eastAsia" w:ascii="仿宋" w:hAnsi="仿宋" w:eastAsia="仿宋" w:cs="仿宋"/>
                <w:color w:val="000000" w:themeColor="text1"/>
                <w:em w:val="dot"/>
                <w14:textFill>
                  <w14:solidFill>
                    <w14:schemeClr w14:val="tx1"/>
                  </w14:solidFill>
                </w14:textFill>
              </w:rPr>
              <w:t>属于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数字化学习的是：（C）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A. 在线观看教学视频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B. 通过电子书阅读器阅读电子书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C. 在图书馆阅读纸质书籍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D. 参与在线讨论论坛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2.请说说你使用学习平台开展学科学习的流程步骤。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四、小结回顾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请同学按</w:t>
            </w:r>
            <w:r>
              <w:rPr>
                <w:rFonts w:hint="eastAsia" w:ascii="仿宋" w:hAnsi="仿宋" w:eastAsia="仿宋" w:cs="仿宋"/>
              </w:rPr>
              <w:t>照下列提示进行总结回顾：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1.学到了哪些知识与技能？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2.提升了哪些方面的能力？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3.生成了怎样的观点？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4.引领思考本节知识还可以解决哪些项目子问题。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五、布置作业：</w:t>
            </w:r>
          </w:p>
          <w:p>
            <w:pPr>
              <w:rPr>
                <w:rFonts w:ascii="仿宋" w:hAnsi="仿宋" w:eastAsia="仿宋" w:cs="仿宋"/>
              </w:rPr>
            </w:pPr>
            <w:ins w:id="0" w:author="欣榕 邹" w:date="2025-01-07T14:47:00Z">
              <w:r>
                <w:rPr>
                  <w:rFonts w:hint="eastAsia" w:ascii="仿宋" w:hAnsi="仿宋" w:eastAsia="仿宋" w:cs="仿宋"/>
                </w:rPr>
                <w:t>1.</w:t>
              </w:r>
            </w:ins>
            <w:r>
              <w:rPr>
                <w:rFonts w:hint="eastAsia" w:ascii="仿宋" w:hAnsi="仿宋" w:eastAsia="仿宋" w:cs="仿宋"/>
              </w:rPr>
              <w:t>安排小组在课外时间进行自主实践活动，并记录阶段性的项目成果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请各小组对项目探究的阶段成果进行整理并提交，整理内容：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①</w:t>
            </w:r>
            <w:r>
              <w:rPr>
                <w:rFonts w:hint="eastAsia" w:ascii="仿宋" w:hAnsi="仿宋" w:eastAsia="仿宋" w:cs="仿宋"/>
              </w:rPr>
              <w:t>小组讨论并完成项目实施规划表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②</w:t>
            </w:r>
            <w:r>
              <w:rPr>
                <w:rFonts w:hint="eastAsia" w:ascii="仿宋" w:hAnsi="仿宋" w:eastAsia="仿宋" w:cs="仿宋"/>
              </w:rPr>
              <w:t>小组分工表</w:t>
            </w:r>
          </w:p>
          <w:p>
            <w:pPr>
              <w:rPr>
                <w:ins w:id="1" w:author="欣榕 邹" w:date="2025-01-07T14:47:00Z"/>
                <w:rFonts w:ascii="仿宋" w:hAnsi="仿宋" w:eastAsia="仿宋" w:cs="仿宋"/>
              </w:rPr>
            </w:pPr>
            <w:ins w:id="2" w:author="欣榕 邹" w:date="2025-01-07T14:47:00Z">
              <w:r>
                <w:rPr>
                  <w:rFonts w:hint="eastAsia" w:ascii="仿宋" w:hAnsi="仿宋" w:eastAsia="仿宋" w:cs="仿宋"/>
                </w:rPr>
                <w:t>2.完成课后挑战作业（对应教材中的“挑战”部分）</w:t>
              </w:r>
            </w:ins>
          </w:p>
          <w:p>
            <w:pPr>
              <w:rPr>
                <w:color w:val="000000"/>
              </w:rPr>
            </w:pPr>
          </w:p>
        </w:tc>
        <w:tc>
          <w:tcPr>
            <w:tcW w:w="1948" w:type="dxa"/>
            <w:gridSpan w:val="4"/>
          </w:tcPr>
          <w:p>
            <w:pPr>
              <w:jc w:val="center"/>
              <w:rPr>
                <w:color w:val="FF0000"/>
              </w:rPr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 w:ascii="仿宋" w:hAnsi="仿宋" w:eastAsia="仿宋" w:cs="仿宋"/>
              </w:rPr>
              <w:t>通过范例来帮助学生降低自主规划的的难度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64" w:type="dxa"/>
            <w:vAlign w:val="center"/>
          </w:tcPr>
          <w:p>
            <w:r>
              <w:rPr>
                <w:rFonts w:hint="eastAsia"/>
                <w:color w:val="000000"/>
              </w:rPr>
              <w:t>课题名称</w:t>
            </w:r>
          </w:p>
        </w:tc>
        <w:tc>
          <w:tcPr>
            <w:tcW w:w="9292" w:type="dxa"/>
            <w:gridSpan w:val="8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第2课 交流互动进步多——云端协同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292" w:type="dxa"/>
            <w:gridSpan w:val="8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1.知道云端协同的优势及应用功能，能够说出云端协同的优势和应用功能。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2.知道云端协同是如何支持合作学习，能够使用云端协同工具进行合作学习。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3.知道云端协同的科技支撑，能够根据需求选择合适的云应用。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292" w:type="dxa"/>
            <w:gridSpan w:val="8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信息科技实验室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5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  <w:gridSpan w:val="4"/>
          </w:tcPr>
          <w:p>
            <w:pPr>
              <w:jc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/>
              </w:rPr>
              <w:t>意图说明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5"/>
          </w:tcPr>
          <w:p>
            <w:pPr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</w:rPr>
              <w:t>一、知识探究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1.项目子问题或任务引入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——了解云端协同及其特点，以为开展合作学习储备知识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2.探究内容与要求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（1）方法引导：按照认识事物一般规律，由概念→原理→应用，由简单到复杂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（2）主要内容：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什么是云端协同？——概念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云端协同背后的技术原理是什么？——原理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如何使用云端协同开展合作学习？——应用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3.知识习得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（1）自主阅读：以书本P43-48为主，网络知识作补充</w:t>
            </w:r>
          </w:p>
          <w:p>
            <w:pPr>
              <w:ind w:left="1890" w:hanging="1890" w:hangingChars="900"/>
              <w:jc w:val="left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（2）知识梳理： </w:t>
            </w: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云端协同又称为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在线协同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，是指通过互联网的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协同应用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，把不同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地理位置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上的个</w:t>
            </w:r>
            <w:r>
              <w:rPr>
                <w:rFonts w:hint="eastAsia" w:ascii="仿宋" w:hAnsi="仿宋" w:eastAsia="仿宋" w:cs="仿宋"/>
                <w:color w:val="auto"/>
              </w:rPr>
              <w:t>体连接起来，共同完成任务或交流信息。</w:t>
            </w:r>
          </w:p>
          <w:p>
            <w:pPr>
              <w:ind w:left="1890" w:leftChars="800" w:hanging="210" w:hangingChars="100"/>
              <w:jc w:val="left"/>
              <w:rPr>
                <w:rFonts w:ascii="仿宋" w:hAnsi="仿宋" w:eastAsia="仿宋" w:cs="仿宋"/>
                <w:color w:val="auto"/>
              </w:rPr>
            </w:pPr>
            <w:r>
              <w:rPr>
                <w:rFonts w:ascii="仿宋" w:hAnsi="仿宋" w:eastAsia="仿宋" w:cs="仿宋"/>
                <w:color w:val="auto"/>
              </w:rPr>
              <w:t>②</w:t>
            </w:r>
            <w:r>
              <w:rPr>
                <w:rFonts w:hint="eastAsia" w:ascii="仿宋" w:hAnsi="仿宋" w:eastAsia="仿宋" w:cs="仿宋"/>
                <w:color w:val="auto"/>
              </w:rPr>
              <w:t>云端协同的主要优势有：</w:t>
            </w:r>
            <w:r>
              <w:rPr>
                <w:rFonts w:hint="eastAsia" w:ascii="仿宋" w:hAnsi="仿宋" w:eastAsia="仿宋" w:cs="仿宋"/>
                <w:color w:val="auto"/>
                <w:u w:val="single"/>
              </w:rPr>
              <w:t>自由的时空环境</w:t>
            </w:r>
            <w:r>
              <w:rPr>
                <w:rFonts w:hint="eastAsia" w:ascii="仿宋" w:hAnsi="仿宋" w:eastAsia="仿宋" w:cs="仿宋"/>
                <w:color w:val="auto"/>
              </w:rPr>
              <w:t>、较低的学习成本、</w:t>
            </w:r>
            <w:r>
              <w:rPr>
                <w:rFonts w:hint="eastAsia" w:ascii="仿宋" w:hAnsi="仿宋" w:eastAsia="仿宋" w:cs="仿宋"/>
                <w:color w:val="auto"/>
                <w:u w:val="single"/>
              </w:rPr>
              <w:t>实时的互动交流</w:t>
            </w:r>
            <w:r>
              <w:rPr>
                <w:rFonts w:hint="eastAsia" w:ascii="仿宋" w:hAnsi="仿宋" w:eastAsia="仿宋" w:cs="仿宋"/>
                <w:color w:val="auto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u w:val="single"/>
              </w:rPr>
              <w:t>多人的协同编辑</w:t>
            </w:r>
            <w:r>
              <w:rPr>
                <w:rFonts w:hint="eastAsia" w:ascii="仿宋" w:hAnsi="仿宋" w:eastAsia="仿宋" w:cs="仿宋"/>
                <w:color w:val="auto"/>
              </w:rPr>
              <w:t>。</w:t>
            </w:r>
          </w:p>
          <w:p>
            <w:pPr>
              <w:ind w:left="1898" w:leftChars="800" w:hanging="218" w:hangingChars="104"/>
              <w:jc w:val="left"/>
              <w:rPr>
                <w:rFonts w:ascii="仿宋" w:hAnsi="仿宋" w:eastAsia="仿宋" w:cs="仿宋"/>
                <w:color w:val="auto"/>
                <w:u w:val="single"/>
              </w:rPr>
            </w:pPr>
            <w:r>
              <w:rPr>
                <w:rFonts w:ascii="仿宋" w:hAnsi="仿宋" w:eastAsia="仿宋" w:cs="仿宋"/>
                <w:color w:val="auto"/>
              </w:rPr>
              <w:t>③</w:t>
            </w:r>
            <w:r>
              <w:rPr>
                <w:rFonts w:hint="eastAsia" w:ascii="仿宋" w:hAnsi="仿宋" w:eastAsia="仿宋" w:cs="仿宋"/>
                <w:color w:val="auto"/>
              </w:rPr>
              <w:t>云端协同需要借助</w:t>
            </w:r>
            <w:r>
              <w:rPr>
                <w:rFonts w:hint="eastAsia" w:ascii="仿宋" w:hAnsi="仿宋" w:eastAsia="仿宋" w:cs="仿宋"/>
                <w:color w:val="auto"/>
                <w:u w:val="single"/>
              </w:rPr>
              <w:t>云计算</w:t>
            </w:r>
            <w:r>
              <w:rPr>
                <w:rFonts w:hint="eastAsia" w:ascii="仿宋" w:hAnsi="仿宋" w:eastAsia="仿宋" w:cs="仿宋"/>
                <w:color w:val="auto"/>
              </w:rPr>
              <w:t>实现，由云计算所衍生出来的服务就是云计算服务，常见的云服务包括</w:t>
            </w:r>
            <w:r>
              <w:rPr>
                <w:rFonts w:hint="eastAsia" w:ascii="仿宋" w:hAnsi="仿宋" w:eastAsia="仿宋" w:cs="仿宋"/>
                <w:color w:val="auto"/>
                <w:u w:val="single"/>
              </w:rPr>
              <w:t>在线杀毒</w:t>
            </w:r>
            <w:r>
              <w:rPr>
                <w:rFonts w:hint="eastAsia" w:ascii="仿宋" w:hAnsi="仿宋" w:eastAsia="仿宋" w:cs="仿宋"/>
                <w:color w:val="auto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u w:val="single"/>
              </w:rPr>
              <w:t>云相册</w:t>
            </w:r>
            <w:r>
              <w:rPr>
                <w:rFonts w:hint="eastAsia" w:ascii="仿宋" w:hAnsi="仿宋" w:eastAsia="仿宋" w:cs="仿宋"/>
                <w:color w:val="auto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u w:val="single"/>
              </w:rPr>
              <w:t>云阅读</w:t>
            </w:r>
            <w:r>
              <w:rPr>
                <w:rFonts w:hint="eastAsia" w:ascii="仿宋" w:hAnsi="仿宋" w:eastAsia="仿宋" w:cs="仿宋"/>
                <w:color w:val="auto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u w:val="single"/>
              </w:rPr>
              <w:t>在线表单</w:t>
            </w:r>
            <w:r>
              <w:rPr>
                <w:rFonts w:hint="eastAsia" w:ascii="仿宋" w:hAnsi="仿宋" w:eastAsia="仿宋" w:cs="仿宋"/>
                <w:color w:val="auto"/>
              </w:rPr>
              <w:t>等。提</w:t>
            </w:r>
            <w:r>
              <w:rPr>
                <w:rFonts w:hint="eastAsia" w:ascii="仿宋" w:hAnsi="仿宋" w:eastAsia="仿宋" w:cs="仿宋"/>
                <w:color w:val="auto"/>
              </w:rPr>
              <w:t>供云服务的应用软件就是云应用软件，简称云应用。云应用分为</w:t>
            </w:r>
            <w:r>
              <w:rPr>
                <w:rFonts w:hint="eastAsia" w:ascii="仿宋" w:hAnsi="仿宋" w:eastAsia="仿宋" w:cs="仿宋"/>
                <w:color w:val="auto"/>
                <w:u w:val="single"/>
              </w:rPr>
              <w:t>浏览器访问与 C/S 架构客户端两类。</w:t>
            </w:r>
          </w:p>
          <w:p>
            <w:pPr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4.核心素养培育</w:t>
            </w:r>
          </w:p>
          <w:p>
            <w:pPr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（1）学会分享：</w:t>
            </w:r>
          </w:p>
          <w:p>
            <w:pPr>
              <w:ind w:firstLine="630" w:firstLineChars="300"/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你还用过哪些其他的协同应用？请推荐给其他同学。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（2）学会分析：</w:t>
            </w:r>
          </w:p>
          <w:p>
            <w:pPr>
              <w:ind w:firstLine="630" w:firstLineChars="3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任何事物都具有两面性，云计算在为我们带来超强计算服务的同时，也会存在一些隐患。请收集关于云数据存储安全方面的信息，并和同学进行分享与讨论。</w:t>
            </w:r>
          </w:p>
          <w:p>
            <w:pPr>
              <w:ind w:firstLine="630" w:firstLineChars="3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辅助分析支架：云数据存储带来的便利有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</w:rPr>
              <w:t>，可能存在的安全隐患有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</w:rPr>
              <w:t>。</w:t>
            </w:r>
            <w:bookmarkStart w:id="2" w:name="_GoBack"/>
            <w:bookmarkEnd w:id="2"/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二、习题测试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1.以下</w:t>
            </w:r>
            <w:r>
              <w:rPr>
                <w:rFonts w:hint="eastAsia" w:ascii="仿宋" w:hAnsi="仿宋" w:eastAsia="仿宋" w:cs="仿宋"/>
                <w:color w:val="000000" w:themeColor="text1"/>
                <w:em w:val="dot"/>
                <w14:textFill>
                  <w14:solidFill>
                    <w14:schemeClr w14:val="tx1"/>
                  </w14:solidFill>
                </w14:textFill>
              </w:rPr>
              <w:t>没有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通过云计算实现的服务是：</w:t>
            </w:r>
            <w:bookmarkStart w:id="1" w:name="OLE_LINK1"/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（B）</w:t>
            </w:r>
            <w:bookmarkEnd w:id="1"/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A. 使用智能手机上的在线杀毒软件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B. 在电脑上使用excel处理数据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C. 使用手机中的微信读书阅读小说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D. 通过电脑浏览器访问云相册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2.以下使用</w:t>
            </w:r>
            <w:r>
              <w:rPr>
                <w:rFonts w:hint="eastAsia" w:ascii="仿宋" w:hAnsi="仿宋" w:eastAsia="仿宋" w:cs="仿宋"/>
                <w:color w:val="000000" w:themeColor="text1"/>
                <w:em w:val="dot"/>
                <w14:textFill>
                  <w14:solidFill>
                    <w14:schemeClr w14:val="tx1"/>
                  </w14:solidFill>
                </w14:textFill>
              </w:rPr>
              <w:t>没有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涉及到协同应用的是:（C）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A. 使用在线文档平台进行团队协作编辑文档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B. 在线视频会议软件进行远程团队讨论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C. 使用个人笔记应用记录个人想法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D. 通过项目管理软件分配团队任务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三、小结回顾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请同学按</w:t>
            </w:r>
            <w:r>
              <w:rPr>
                <w:rFonts w:hint="eastAsia" w:ascii="仿宋" w:hAnsi="仿宋" w:eastAsia="仿宋" w:cs="仿宋"/>
              </w:rPr>
              <w:t>照下列提示进行总结回顾：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1.学到了哪些知识与技能？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2.提升了哪些方面的能力？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3.生成了怎样的观点？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4.引领思考本节知识还可以解决哪些项目子问题。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（3）课外作业：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安排小组在课外时间进行自主实践活动，并记录阶段性的项目成果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1.请各小组对项目探究的阶段成果进行整理并提交，整理内容：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①</w:t>
            </w:r>
            <w:r>
              <w:rPr>
                <w:rFonts w:hint="eastAsia" w:ascii="仿宋" w:hAnsi="仿宋" w:eastAsia="仿宋" w:cs="仿宋"/>
              </w:rPr>
              <w:t>开展项目所需的云端协作软件。</w:t>
            </w:r>
          </w:p>
          <w:p>
            <w:pPr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2.完成课后挑战作业（对应教材中的“挑战”部分）</w:t>
            </w:r>
          </w:p>
        </w:tc>
        <w:tc>
          <w:tcPr>
            <w:tcW w:w="1948" w:type="dxa"/>
            <w:gridSpan w:val="4"/>
          </w:tcPr>
          <w:p>
            <w:pPr>
              <w:jc w:val="center"/>
            </w:pPr>
            <w:r>
              <w:rPr>
                <w:rFonts w:hint="eastAsia"/>
                <w:color w:val="FF0000"/>
              </w:rPr>
              <w:t xml:space="preserve"> </w:t>
            </w:r>
          </w:p>
        </w:tc>
      </w:tr>
    </w:tbl>
    <w:p>
      <w:r>
        <w:br w:type="page"/>
      </w:r>
    </w:p>
    <w:tbl>
      <w:tblPr>
        <w:tblStyle w:val="3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306"/>
        <w:gridCol w:w="17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64" w:type="dxa"/>
            <w:vAlign w:val="center"/>
          </w:tcPr>
          <w:p>
            <w:r>
              <w:rPr>
                <w:rFonts w:hint="eastAsia"/>
                <w:color w:val="000000"/>
              </w:rPr>
              <w:t>课题名称</w:t>
            </w:r>
          </w:p>
        </w:tc>
        <w:tc>
          <w:tcPr>
            <w:tcW w:w="9292" w:type="dxa"/>
            <w:gridSpan w:val="2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第3课 众人拾柴火焰高——线上资源管理、创建与分享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164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292" w:type="dxa"/>
            <w:gridSpan w:val="2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1.知道线上资源的类别与评价，能够举例说出各类线上资源并进行客观评价。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2.知道文本类、视频类资源的创建方法，能够使用工具创建资源。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3.知道线上资源的分享方法，能够分享线上资源。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164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292" w:type="dxa"/>
            <w:gridSpan w:val="2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信息科技实验室、中国数字科技馆网站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2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</w:tcPr>
          <w:p>
            <w:pPr>
              <w:jc w:val="center"/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/>
              </w:rPr>
              <w:t>意图说明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2"/>
          </w:tcPr>
          <w:p>
            <w:pPr>
              <w:rPr>
                <w:rFonts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</w:rPr>
              <w:t>一、知识探究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1.项目子问题或任务引入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——了解线上资源的类别，以为开展线上学习储备知识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2.探究内容与要求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（1）方法引导：按照认识事物一般规律，由概念→评价→应用，由简单到复杂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（2）主要内容：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什么是线上资源？——概念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如何评价与挑选线上资源？——评价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如何创建与分享线上资源？——应用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3.知识习得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（1）自主阅读：以书本P49-52为主，网络知识作补充</w:t>
            </w:r>
          </w:p>
          <w:p>
            <w:pPr>
              <w:ind w:left="1890" w:hanging="1890" w:hangingChars="900"/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（2）知识梳理： </w:t>
            </w: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线上资源泛指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互联网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上用来支持线上学习的各种形式的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知识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工具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</w:t>
            </w:r>
          </w:p>
          <w:p>
            <w:pPr>
              <w:ind w:left="1890" w:leftChars="800" w:hanging="210" w:hangingChars="100"/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平台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left="1890" w:leftChars="800" w:hanging="210" w:hangingChars="100"/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线上资源按照表现形式的不同，可以简单地分为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文本阅读类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教学视频类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学习工具平台类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等。</w:t>
            </w:r>
          </w:p>
          <w:p>
            <w:pPr>
              <w:ind w:left="1898" w:leftChars="800" w:hanging="218" w:hangingChars="104"/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线上资源常用评价方法有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专家评价法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统计分析法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仿宋" w:hAnsi="仿宋" w:eastAsia="仿宋" w:cs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>用户自我评价法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三种。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4.核心素养培育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（1）体验活动：</w:t>
            </w:r>
          </w:p>
          <w:p>
            <w:pPr>
              <w:ind w:firstLine="630" w:firstLineChars="300"/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登录中国数字科技馆，在“虚拟现实”栏目的“漫游科技馆”中，选择一个你感兴趣的科技馆进行虚拟游览体验。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（2）学会评价：</w:t>
            </w:r>
          </w:p>
          <w:p>
            <w:pPr>
              <w:ind w:firstLine="630" w:firstLineChars="3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请运用统计分析法，对你常用的线上资源进行评价。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（3）学会实践：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请你为推荐的线上资源制作一个分享的二维码。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二、习题测试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1.以下说法</w:t>
            </w:r>
            <w:r>
              <w:rPr>
                <w:rFonts w:hint="eastAsia" w:ascii="仿宋" w:hAnsi="仿宋" w:eastAsia="仿宋" w:cs="仿宋"/>
                <w:color w:val="000000" w:themeColor="text1"/>
                <w:em w:val="dot"/>
                <w:rPrChange w:id="3" w:author="欣榕 邹" w:date="2025-01-07T14:59:00Z">
                  <w:rPr>
                    <w:rFonts w:hint="eastAsia" w:ascii="仿宋" w:hAnsi="仿宋" w:eastAsia="仿宋" w:cs="仿宋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w:rPrChange>
                <w14:textFill>
                  <w14:solidFill>
                    <w14:schemeClr w14:val="tx1"/>
                  </w14:solidFill>
                </w14:textFill>
              </w:rPr>
              <w:t>不正确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的是：（D）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A. 专家评价法是邀请资深或有经验的专家，从范围、内容、用户对象与易用性等方面对资源质量进行评价。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B. 统计分析法是通过对用户数据与用户评价信息进行统计分析，从而得出综合评价与口碑。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C. 用户自我评价法是学习者对资源进行评价，从而获得独立的用户反馈。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D. 专家评价法、统计分析法和用户自我评价法在实际应用中通常是相互独立的，不会综合运用。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2.以下</w:t>
            </w:r>
            <w:r>
              <w:rPr>
                <w:rFonts w:hint="eastAsia" w:ascii="仿宋" w:hAnsi="仿宋" w:eastAsia="仿宋" w:cs="仿宋"/>
                <w:color w:val="000000" w:themeColor="text1"/>
                <w:em w:val="dot"/>
                <w:rPrChange w:id="4" w:author="欣榕 邹" w:date="2025-01-07T14:59:00Z">
                  <w:rPr>
                    <w:rFonts w:hint="eastAsia" w:ascii="仿宋" w:hAnsi="仿宋" w:eastAsia="仿宋" w:cs="仿宋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w:rPrChange>
                <w14:textFill>
                  <w14:solidFill>
                    <w14:schemeClr w14:val="tx1"/>
                  </w14:solidFill>
                </w14:textFill>
              </w:rPr>
              <w:t>不属于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分享线上资源主要途径的是：（D）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A. 利用QQ群分享线上课程链接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B. 在微信朋友圈推荐电子书并附上二维码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C. 通过微博发布在线讲座的直播链接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D. 在手抄报上绘制海洋主题的知识画报</w:t>
            </w:r>
          </w:p>
          <w:p>
            <w:pPr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三、小结回顾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请同学按</w:t>
            </w:r>
            <w:r>
              <w:rPr>
                <w:rFonts w:hint="eastAsia" w:ascii="仿宋" w:hAnsi="仿宋" w:eastAsia="仿宋" w:cs="仿宋"/>
              </w:rPr>
              <w:t>照下列提示进行总结回顾：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1.学到了哪些知识与技能？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2.提升了哪些方面的能力？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3.生成了怎样的观点？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4.引领思考本节知识还可以解决哪些项目子问题。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（3）课外作业：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安排小组在课外时间进行自主实践活动，并记录阶段性的项目成果</w:t>
            </w:r>
          </w:p>
          <w:p>
            <w:pPr>
              <w:rPr>
                <w:rFonts w:ascii="仿宋" w:hAnsi="仿宋" w:eastAsia="仿宋" w:cs="仿宋"/>
              </w:rPr>
            </w:pPr>
            <w:ins w:id="5" w:author="欣榕 邹" w:date="2025-01-07T15:00:00Z">
              <w:r>
                <w:rPr>
                  <w:rFonts w:hint="eastAsia" w:ascii="仿宋" w:hAnsi="仿宋" w:eastAsia="仿宋" w:cs="仿宋"/>
                </w:rPr>
                <w:t>1.</w:t>
              </w:r>
            </w:ins>
            <w:r>
              <w:rPr>
                <w:rFonts w:hint="eastAsia" w:ascii="仿宋" w:hAnsi="仿宋" w:eastAsia="仿宋" w:cs="仿宋"/>
              </w:rPr>
              <w:t>请各小组对项目探究的阶段成果进行整理并提交，整理内容：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①</w:t>
            </w:r>
            <w:r>
              <w:rPr>
                <w:rFonts w:hint="eastAsia" w:ascii="仿宋" w:hAnsi="仿宋" w:eastAsia="仿宋" w:cs="仿宋"/>
              </w:rPr>
              <w:t>开展项目所需的线上资源需求表。</w:t>
            </w:r>
          </w:p>
          <w:p>
            <w:pPr>
              <w:rPr>
                <w:del w:id="6" w:author="欣榕 邹" w:date="2025-01-07T15:00:00Z"/>
                <w:rFonts w:ascii="仿宋" w:hAnsi="仿宋" w:eastAsia="仿宋" w:cs="仿宋"/>
              </w:rPr>
            </w:pPr>
            <w:del w:id="7" w:author="欣榕 邹" w:date="2025-01-07T15:00:00Z">
              <w:r>
                <w:rPr>
                  <w:rFonts w:ascii="仿宋" w:hAnsi="仿宋" w:eastAsia="仿宋" w:cs="仿宋"/>
                </w:rPr>
                <w:delText>②</w:delText>
              </w:r>
            </w:del>
            <w:del w:id="8" w:author="欣榕 邹" w:date="2025-01-07T15:00:00Z">
              <w:r>
                <w:rPr>
                  <w:rFonts w:hint="eastAsia" w:ascii="仿宋" w:hAnsi="仿宋" w:eastAsia="仿宋" w:cs="仿宋"/>
                </w:rPr>
                <w:delText>完成教材中的“挑战”</w:delText>
              </w:r>
            </w:del>
          </w:p>
          <w:p>
            <w:pPr>
              <w:rPr>
                <w:color w:val="000000"/>
              </w:rPr>
            </w:pPr>
            <w:ins w:id="9" w:author="欣榕 邹" w:date="2025-01-07T15:00:00Z">
              <w:r>
                <w:rPr>
                  <w:rFonts w:hint="eastAsia" w:ascii="仿宋" w:hAnsi="仿宋" w:eastAsia="仿宋" w:cs="仿宋"/>
                  <w:color w:val="auto"/>
                  <w:rPrChange w:id="10" w:author="欣榕 邹" w:date="2025-01-07T15:00:00Z">
                    <w:rPr>
                      <w:rFonts w:hint="eastAsia"/>
                      <w:color w:val="000000"/>
                    </w:rPr>
                  </w:rPrChange>
                </w:rPr>
                <w:t>2.</w:t>
              </w:r>
            </w:ins>
            <w:ins w:id="11" w:author="欣榕 邹" w:date="2025-01-07T15:00:00Z">
              <w:r>
                <w:rPr>
                  <w:rFonts w:hint="eastAsia" w:ascii="仿宋" w:hAnsi="仿宋" w:eastAsia="仿宋" w:cs="仿宋"/>
                  <w:color w:val="auto"/>
                  <w:rPrChange w:id="12" w:author="欣榕 邹" w:date="2025-01-07T15:00:00Z">
                    <w:rPr>
                      <w:rFonts w:hint="eastAsia"/>
                      <w:color w:val="000000"/>
                    </w:rPr>
                  </w:rPrChange>
                </w:rPr>
                <w:t>课后挑战作业（对应教材中的“挑战”部分）</w:t>
              </w:r>
            </w:ins>
          </w:p>
        </w:tc>
        <w:tc>
          <w:tcPr>
            <w:tcW w:w="1948" w:type="dxa"/>
          </w:tcPr>
          <w:p>
            <w:pPr>
              <w:jc w:val="center"/>
            </w:pPr>
            <w:r>
              <w:rPr>
                <w:rFonts w:hint="eastAsia"/>
                <w:color w:val="FF000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课题名称</w:t>
            </w:r>
          </w:p>
        </w:tc>
        <w:tc>
          <w:tcPr>
            <w:tcW w:w="9292" w:type="dxa"/>
            <w:gridSpan w:val="2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第4课 </w:t>
            </w:r>
            <w:r>
              <w:rPr>
                <w:rFonts w:ascii="仿宋" w:hAnsi="仿宋" w:eastAsia="仿宋" w:cs="仿宋"/>
              </w:rPr>
              <w:t>跨学科活动：</w:t>
            </w:r>
            <w:r>
              <w:rPr>
                <w:rFonts w:hint="eastAsia" w:ascii="仿宋" w:hAnsi="仿宋" w:eastAsia="仿宋" w:cs="仿宋"/>
              </w:rPr>
              <w:t>数字化学习与创新的实现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292" w:type="dxa"/>
            <w:gridSpan w:val="2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1.知道数字化学习的含义，能够根据需求进行数字化学习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2.知道在线学习空间的使用，能在学习空间中进行知识学习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3.知道不同信息科技作品的开发步骤，能合作开发信息科技作品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164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292" w:type="dxa"/>
            <w:gridSpan w:val="2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分工合作表、参赛项目和小组成员表、数字化学习与创新的需求、作品开发方案设计表、项目成果评价量规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508" w:type="dxa"/>
            <w:gridSpan w:val="2"/>
          </w:tcPr>
          <w:p>
            <w:pPr>
              <w:jc w:val="center"/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意图交流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8" w:type="dxa"/>
            <w:gridSpan w:val="2"/>
            <w:vAlign w:val="center"/>
          </w:tcPr>
          <w:p>
            <w:pPr>
              <w:pStyle w:val="185"/>
              <w:ind w:firstLine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一、跨学科项目介绍</w:t>
            </w:r>
          </w:p>
          <w:p>
            <w:pPr>
              <w:pStyle w:val="185"/>
              <w:ind w:firstLine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1.再现单元项目情境</w:t>
            </w:r>
          </w:p>
          <w:p>
            <w:pPr>
              <w:pStyle w:val="185"/>
              <w:ind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在当前的信息社会中，中学生作为数字时代的原住民，需要具备将数字化工具和资源应用于学习和创新的能力。因此，学校举办中学生数字化学习与创新大赛，参赛项目及其说明如教材P55图2.4.1所示。请你组建一支参赛团队，自行选择其中一个参赛项目，共同构思作品主题与创意，通过在线方式习得相关知识，协同开发作品并提交相关材料。</w:t>
            </w:r>
          </w:p>
          <w:p>
            <w:pPr>
              <w:pStyle w:val="185"/>
              <w:ind w:firstLine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2.跨学科项目基本流程简介</w:t>
            </w:r>
          </w:p>
          <w:p>
            <w:pPr>
              <w:pStyle w:val="185"/>
              <w:ind w:firstLine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需求分析→合作分工→规划实施(数字化学习、设计简易方案、开发创新作品)→交流评价</w:t>
            </w:r>
          </w:p>
          <w:p>
            <w:pPr>
              <w:pStyle w:val="185"/>
              <w:ind w:firstLine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3.跨学科项目评价要求简介</w:t>
            </w:r>
          </w:p>
          <w:p>
            <w:pPr>
              <w:pStyle w:val="185"/>
              <w:ind w:firstLine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——展示项目成果评价量规，书本P61表2.4.4</w:t>
            </w:r>
          </w:p>
          <w:p>
            <w:pPr>
              <w:pStyle w:val="185"/>
              <w:ind w:firstLine="0"/>
              <w:rPr>
                <w:rFonts w:ascii="仿宋" w:hAnsi="仿宋" w:eastAsia="仿宋" w:cs="仿宋"/>
              </w:rPr>
            </w:pPr>
            <w:r>
              <w:drawing>
                <wp:inline distT="0" distB="0" distL="114300" distR="114300">
                  <wp:extent cx="5429250" cy="2657475"/>
                  <wp:effectExtent l="0" t="0" r="0" b="9525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0" cy="265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85"/>
              <w:ind w:firstLine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二、组织实施跨学科项目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从需求分析开始，再按照阅读+知识梳理+AIGC助力方式完成</w:t>
            </w:r>
          </w:p>
          <w:p>
            <w:pPr>
              <w:numPr>
                <w:ilvl w:val="0"/>
                <w:numId w:val="2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开展需求分析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自主阅读“需求分析”，并完成如下任务。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（1）分析赛事问题的基本需求主要分</w:t>
            </w:r>
            <w:r>
              <w:rPr>
                <w:rFonts w:hint="eastAsia" w:ascii="仿宋" w:hAnsi="仿宋" w:eastAsia="仿宋" w:cs="仿宋"/>
                <w:u w:val="single"/>
              </w:rPr>
              <w:t>创新</w:t>
            </w:r>
            <w:r>
              <w:rPr>
                <w:rFonts w:hint="eastAsia" w:ascii="仿宋" w:hAnsi="仿宋" w:eastAsia="仿宋" w:cs="仿宋"/>
              </w:rPr>
              <w:t>与</w:t>
            </w:r>
            <w:r>
              <w:rPr>
                <w:rFonts w:hint="eastAsia" w:ascii="仿宋" w:hAnsi="仿宋" w:eastAsia="仿宋" w:cs="仿宋"/>
                <w:u w:val="single"/>
              </w:rPr>
              <w:t>数字化学习</w:t>
            </w:r>
            <w:r>
              <w:rPr>
                <w:rFonts w:hint="eastAsia" w:ascii="仿宋" w:hAnsi="仿宋" w:eastAsia="仿宋" w:cs="仿宋"/>
              </w:rPr>
              <w:t>两种。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（2）通过大语言模型梳理更多的开发赛事项目需求。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（3）讨论并填写表2.4.2“数字化学习与创新的需求”</w:t>
            </w:r>
          </w:p>
          <w:p>
            <w:pPr>
              <w:numPr>
                <w:ilvl w:val="0"/>
                <w:numId w:val="2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优化分工合作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根据各小组的实际情况，调整并优化表</w:t>
            </w:r>
            <w:r>
              <w:rPr>
                <w:rFonts w:hint="eastAsia" w:ascii="仿宋" w:hAnsi="仿宋" w:eastAsia="仿宋" w:cs="仿宋"/>
              </w:rPr>
              <w:t>2</w:t>
            </w:r>
            <w:r>
              <w:rPr>
                <w:rFonts w:ascii="仿宋" w:hAnsi="仿宋" w:eastAsia="仿宋" w:cs="仿宋"/>
              </w:rPr>
              <w:t>.4.</w:t>
            </w:r>
            <w:r>
              <w:rPr>
                <w:rFonts w:hint="eastAsia" w:ascii="仿宋" w:hAnsi="仿宋" w:eastAsia="仿宋" w:cs="仿宋"/>
              </w:rPr>
              <w:t>1</w:t>
            </w:r>
            <w:r>
              <w:rPr>
                <w:rFonts w:ascii="仿宋" w:hAnsi="仿宋" w:eastAsia="仿宋" w:cs="仿宋"/>
              </w:rPr>
              <w:t>项目小组的分工合作表</w:t>
            </w:r>
          </w:p>
          <w:p>
            <w:pPr>
              <w:numPr>
                <w:ilvl w:val="0"/>
                <w:numId w:val="2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开展规划实施</w:t>
            </w:r>
          </w:p>
          <w:p>
            <w:pPr>
              <w:numPr>
                <w:ilvl w:val="0"/>
                <w:numId w:val="3"/>
              </w:num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自主上网搜索相关在线学习空间，并完成下列任务。</w:t>
            </w:r>
          </w:p>
          <w:p>
            <w:p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根据数字化学习的需求并结合小组自身的状况，来筛选并设置适合自己的在线学习空间，选择需要的网络课程，习得相关专业知识与技能。</w:t>
            </w:r>
          </w:p>
          <w:p>
            <w:pPr>
              <w:numPr>
                <w:ilvl w:val="0"/>
                <w:numId w:val="3"/>
              </w:num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自主阅读“设计简易方案”，并完成如下任务。</w:t>
            </w:r>
          </w:p>
          <w:p>
            <w:pPr>
              <w:ind w:left="420" w:left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①数字媒体创作，需要列出</w:t>
            </w:r>
            <w:r>
              <w:rPr>
                <w:rFonts w:hint="eastAsia" w:ascii="仿宋" w:hAnsi="仿宋" w:eastAsia="仿宋" w:cs="仿宋"/>
                <w:u w:val="single"/>
              </w:rPr>
              <w:t>作品主题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创作背景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作品概述</w:t>
            </w:r>
            <w:r>
              <w:rPr>
                <w:rFonts w:hint="eastAsia" w:ascii="仿宋" w:hAnsi="仿宋" w:eastAsia="仿宋" w:cs="仿宋"/>
              </w:rPr>
              <w:t>与</w:t>
            </w:r>
            <w:r>
              <w:rPr>
                <w:rFonts w:hint="eastAsia" w:ascii="仿宋" w:hAnsi="仿宋" w:eastAsia="仿宋" w:cs="仿宋"/>
                <w:u w:val="single"/>
              </w:rPr>
              <w:t>技术实现</w:t>
            </w:r>
            <w:r>
              <w:rPr>
                <w:rFonts w:hint="eastAsia" w:ascii="仿宋" w:hAnsi="仿宋" w:eastAsia="仿宋" w:cs="仿宋"/>
              </w:rPr>
              <w:t>等内容；应用程序设计，需要列出</w:t>
            </w:r>
            <w:r>
              <w:rPr>
                <w:rFonts w:hint="eastAsia" w:ascii="仿宋" w:hAnsi="仿宋" w:eastAsia="仿宋" w:cs="仿宋"/>
                <w:u w:val="single"/>
              </w:rPr>
              <w:t>需求背景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功能描述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算法流程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用户界面</w:t>
            </w:r>
            <w:r>
              <w:rPr>
                <w:rFonts w:hint="eastAsia" w:ascii="仿宋" w:hAnsi="仿宋" w:eastAsia="仿宋" w:cs="仿宋"/>
              </w:rPr>
              <w:t>与</w:t>
            </w:r>
            <w:r>
              <w:rPr>
                <w:rFonts w:hint="eastAsia" w:ascii="仿宋" w:hAnsi="仿宋" w:eastAsia="仿宋" w:cs="仿宋"/>
                <w:u w:val="single"/>
              </w:rPr>
              <w:t>开发环境</w:t>
            </w:r>
            <w:r>
              <w:rPr>
                <w:rFonts w:hint="eastAsia" w:ascii="仿宋" w:hAnsi="仿宋" w:eastAsia="仿宋" w:cs="仿宋"/>
              </w:rPr>
              <w:t>等内</w:t>
            </w:r>
          </w:p>
          <w:p>
            <w:pPr>
              <w:ind w:left="420" w:left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容；AI 作品开发，则可列出</w:t>
            </w:r>
            <w:r>
              <w:rPr>
                <w:rFonts w:hint="eastAsia" w:ascii="仿宋" w:hAnsi="仿宋" w:eastAsia="仿宋" w:cs="仿宋"/>
                <w:u w:val="single"/>
              </w:rPr>
              <w:t>功能介绍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开发环境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数据器材</w:t>
            </w:r>
            <w:r>
              <w:rPr>
                <w:rFonts w:hint="eastAsia" w:ascii="仿宋" w:hAnsi="仿宋" w:eastAsia="仿宋" w:cs="仿宋"/>
              </w:rPr>
              <w:t>与</w:t>
            </w:r>
            <w:r>
              <w:rPr>
                <w:rFonts w:hint="eastAsia" w:ascii="仿宋" w:hAnsi="仿宋" w:eastAsia="仿宋" w:cs="仿宋"/>
                <w:u w:val="single"/>
              </w:rPr>
              <w:t>过程原理</w:t>
            </w:r>
            <w:r>
              <w:rPr>
                <w:rFonts w:hint="eastAsia" w:ascii="仿宋" w:hAnsi="仿宋" w:eastAsia="仿宋" w:cs="仿宋"/>
              </w:rPr>
              <w:t>等。</w:t>
            </w:r>
          </w:p>
          <w:p>
            <w:pPr>
              <w:ind w:left="420" w:left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②各小组根据自己的方案，结合所在学科实验室的条件来选择相关软件，设计一份简易的作品开发方案，并填入表2.4.3。</w:t>
            </w:r>
          </w:p>
          <w:p>
            <w:pPr>
              <w:numPr>
                <w:ilvl w:val="0"/>
                <w:numId w:val="3"/>
              </w:numPr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自主阅读“实施项目探究”，并完成如下任务。</w:t>
            </w:r>
          </w:p>
          <w:p>
            <w:pPr>
              <w:ind w:left="420" w:left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①数字媒体创作的探索过程，可以简化为创作环境搭建、</w:t>
            </w:r>
            <w:r>
              <w:rPr>
                <w:rFonts w:hint="eastAsia" w:ascii="仿宋" w:hAnsi="仿宋" w:eastAsia="仿宋" w:cs="仿宋"/>
                <w:u w:val="single"/>
              </w:rPr>
              <w:t>素材收集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文案编辑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媒体制作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发布推广</w:t>
            </w:r>
            <w:r>
              <w:rPr>
                <w:rFonts w:hint="eastAsia" w:ascii="仿宋" w:hAnsi="仿宋" w:eastAsia="仿宋" w:cs="仿宋"/>
              </w:rPr>
              <w:t>与</w:t>
            </w:r>
            <w:r>
              <w:rPr>
                <w:rFonts w:hint="eastAsia" w:ascii="仿宋" w:hAnsi="仿宋" w:eastAsia="仿宋" w:cs="仿宋"/>
                <w:u w:val="single"/>
              </w:rPr>
              <w:t>反馈优化</w:t>
            </w:r>
            <w:r>
              <w:rPr>
                <w:rFonts w:hint="eastAsia" w:ascii="仿宋" w:hAnsi="仿宋" w:eastAsia="仿宋" w:cs="仿宋"/>
              </w:rPr>
              <w:t>等环节；应用程序设计的探索过程，可以简化为</w:t>
            </w:r>
            <w:r>
              <w:rPr>
                <w:rFonts w:hint="eastAsia" w:ascii="仿宋" w:hAnsi="仿宋" w:eastAsia="仿宋" w:cs="仿宋"/>
                <w:u w:val="single"/>
              </w:rPr>
              <w:t>编程环境搭建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用户界面设计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代码编写</w:t>
            </w:r>
            <w:r>
              <w:rPr>
                <w:rFonts w:hint="eastAsia" w:ascii="仿宋" w:hAnsi="仿宋" w:eastAsia="仿宋" w:cs="仿宋"/>
              </w:rPr>
              <w:t>与</w:t>
            </w:r>
            <w:r>
              <w:rPr>
                <w:rFonts w:hint="eastAsia" w:ascii="仿宋" w:hAnsi="仿宋" w:eastAsia="仿宋" w:cs="仿宋"/>
                <w:u w:val="single"/>
              </w:rPr>
              <w:t>测试优化</w:t>
            </w:r>
            <w:r>
              <w:rPr>
                <w:rFonts w:hint="eastAsia" w:ascii="仿宋" w:hAnsi="仿宋" w:eastAsia="仿宋" w:cs="仿宋"/>
              </w:rPr>
              <w:t>等环节；AI 作品开发的探索过程，可以简化为</w:t>
            </w:r>
            <w:r>
              <w:rPr>
                <w:rFonts w:hint="eastAsia" w:ascii="仿宋" w:hAnsi="仿宋" w:eastAsia="仿宋" w:cs="仿宋"/>
                <w:u w:val="single"/>
              </w:rPr>
              <w:t>开发环境搭建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u w:val="single"/>
              </w:rPr>
              <w:t>AI 作品制</w:t>
            </w:r>
            <w:r>
              <w:rPr>
                <w:rFonts w:hint="eastAsia" w:ascii="仿宋" w:hAnsi="仿宋" w:eastAsia="仿宋" w:cs="仿宋"/>
              </w:rPr>
              <w:t>作与</w:t>
            </w:r>
            <w:r>
              <w:rPr>
                <w:rFonts w:hint="eastAsia" w:ascii="仿宋" w:hAnsi="仿宋" w:eastAsia="仿宋" w:cs="仿宋"/>
                <w:u w:val="single"/>
              </w:rPr>
              <w:t>调试优化</w:t>
            </w:r>
            <w:r>
              <w:rPr>
                <w:rFonts w:hint="eastAsia" w:ascii="仿宋" w:hAnsi="仿宋" w:eastAsia="仿宋" w:cs="仿宋"/>
              </w:rPr>
              <w:t>等环节。</w:t>
            </w:r>
          </w:p>
          <w:p>
            <w:pPr>
              <w:ind w:left="420" w:leftChars="2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②请依据你们小组的参赛项目，开展项目探究实践活动，开发信息科技创新作品。</w:t>
            </w:r>
          </w:p>
          <w:p>
            <w:pPr>
              <w:numPr>
                <w:ilvl w:val="0"/>
                <w:numId w:val="2"/>
              </w:num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开展交流评价</w:t>
            </w:r>
          </w:p>
          <w:p>
            <w:pPr>
              <w:pStyle w:val="185"/>
              <w:ind w:left="420" w:firstLine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（1）各小组整理相关成果，并制作汇报PPT</w:t>
            </w:r>
          </w:p>
          <w:p>
            <w:pPr>
              <w:pStyle w:val="185"/>
              <w:ind w:left="420" w:firstLine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（2）先组内交流，再组间交流</w:t>
            </w:r>
          </w:p>
          <w:p>
            <w:pPr>
              <w:pStyle w:val="185"/>
              <w:ind w:left="420" w:firstLine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（3）开展评价，填写表2.4.4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三、单元课外作业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要求完成单元的“小结与评价”</w:t>
            </w:r>
          </w:p>
          <w:p>
            <w:pPr>
              <w:rPr>
                <w:rFonts w:ascii="仿宋" w:hAnsi="仿宋" w:eastAsia="仿宋" w:cs="仿宋"/>
                <w:color w:val="FF000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</w:pPr>
          </w:p>
        </w:tc>
      </w:tr>
    </w:tbl>
    <w:p>
      <w:pPr>
        <w:rPr>
          <w:rFonts w:ascii="仿宋" w:hAnsi="仿宋" w:eastAsia="仿宋" w:cs="仿宋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1224AB"/>
    <w:multiLevelType w:val="singleLevel"/>
    <w:tmpl w:val="941224AB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040BCC21"/>
    <w:multiLevelType w:val="singleLevel"/>
    <w:tmpl w:val="040BCC21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3783F75A"/>
    <w:multiLevelType w:val="singleLevel"/>
    <w:tmpl w:val="3783F7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欣榕 邹">
    <w15:presenceInfo w15:providerId="Windows Live" w15:userId="2df213970d05c5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noPunctuationKerning w:val="1"/>
  <w:characterSpacingControl w:val="doNotCompress"/>
  <w:compat>
    <w:balanceSingleByteDoubleByteWidth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xN2FmYjY3YjgyYjZhNWQwNzg0NzVhNzg0NTdhNzEifQ=="/>
  </w:docVars>
  <w:rsids>
    <w:rsidRoot w:val="00F8077A"/>
    <w:rsid w:val="0002009A"/>
    <w:rsid w:val="000351CF"/>
    <w:rsid w:val="000937E0"/>
    <w:rsid w:val="000C7BDE"/>
    <w:rsid w:val="001620A7"/>
    <w:rsid w:val="001844BE"/>
    <w:rsid w:val="001A29BE"/>
    <w:rsid w:val="002264AB"/>
    <w:rsid w:val="002439F1"/>
    <w:rsid w:val="00287A99"/>
    <w:rsid w:val="002B2404"/>
    <w:rsid w:val="002D2505"/>
    <w:rsid w:val="003612C8"/>
    <w:rsid w:val="00372880"/>
    <w:rsid w:val="0038582D"/>
    <w:rsid w:val="003B4B9F"/>
    <w:rsid w:val="003B5392"/>
    <w:rsid w:val="003C09D4"/>
    <w:rsid w:val="003C58A9"/>
    <w:rsid w:val="00426B72"/>
    <w:rsid w:val="00455920"/>
    <w:rsid w:val="00464FB6"/>
    <w:rsid w:val="00486D2B"/>
    <w:rsid w:val="004A2079"/>
    <w:rsid w:val="004A2C44"/>
    <w:rsid w:val="004D5437"/>
    <w:rsid w:val="005377BE"/>
    <w:rsid w:val="00581682"/>
    <w:rsid w:val="00586AE8"/>
    <w:rsid w:val="005B08DA"/>
    <w:rsid w:val="005C7902"/>
    <w:rsid w:val="005F27E0"/>
    <w:rsid w:val="00645343"/>
    <w:rsid w:val="00666621"/>
    <w:rsid w:val="0068656D"/>
    <w:rsid w:val="006B1942"/>
    <w:rsid w:val="006D647B"/>
    <w:rsid w:val="006E24AB"/>
    <w:rsid w:val="006F73C2"/>
    <w:rsid w:val="007038C2"/>
    <w:rsid w:val="007A2EA3"/>
    <w:rsid w:val="007D2376"/>
    <w:rsid w:val="007E17C9"/>
    <w:rsid w:val="00886F10"/>
    <w:rsid w:val="008A59E3"/>
    <w:rsid w:val="008B3FAE"/>
    <w:rsid w:val="008C1050"/>
    <w:rsid w:val="008C5F64"/>
    <w:rsid w:val="009667DD"/>
    <w:rsid w:val="00A163AF"/>
    <w:rsid w:val="00A6082E"/>
    <w:rsid w:val="00AD41E1"/>
    <w:rsid w:val="00AF3BA4"/>
    <w:rsid w:val="00B17C96"/>
    <w:rsid w:val="00B212CC"/>
    <w:rsid w:val="00B23FDD"/>
    <w:rsid w:val="00B30992"/>
    <w:rsid w:val="00B4530D"/>
    <w:rsid w:val="00B53D96"/>
    <w:rsid w:val="00B64E5F"/>
    <w:rsid w:val="00B76B42"/>
    <w:rsid w:val="00BC2F89"/>
    <w:rsid w:val="00C03B8E"/>
    <w:rsid w:val="00C07EEA"/>
    <w:rsid w:val="00C1604A"/>
    <w:rsid w:val="00C316A2"/>
    <w:rsid w:val="00C41142"/>
    <w:rsid w:val="00CC7049"/>
    <w:rsid w:val="00CD56A6"/>
    <w:rsid w:val="00D56CE4"/>
    <w:rsid w:val="00D72968"/>
    <w:rsid w:val="00DA08B8"/>
    <w:rsid w:val="00DE0746"/>
    <w:rsid w:val="00E303BB"/>
    <w:rsid w:val="00E42887"/>
    <w:rsid w:val="00EA40B6"/>
    <w:rsid w:val="00EE2B2A"/>
    <w:rsid w:val="00F14484"/>
    <w:rsid w:val="00F8077A"/>
    <w:rsid w:val="00FC3E87"/>
    <w:rsid w:val="00FD411C"/>
    <w:rsid w:val="00FF4003"/>
    <w:rsid w:val="0E2439B7"/>
    <w:rsid w:val="19735B39"/>
    <w:rsid w:val="315C75E7"/>
    <w:rsid w:val="31EF47C3"/>
    <w:rsid w:val="31FE766B"/>
    <w:rsid w:val="3BBF04C0"/>
    <w:rsid w:val="40EA3A5D"/>
    <w:rsid w:val="428A17D1"/>
    <w:rsid w:val="430F337D"/>
    <w:rsid w:val="46020F36"/>
    <w:rsid w:val="497261EB"/>
    <w:rsid w:val="4D645921"/>
    <w:rsid w:val="51BD0C25"/>
    <w:rsid w:val="521D6149"/>
    <w:rsid w:val="524B1572"/>
    <w:rsid w:val="57F75DF4"/>
    <w:rsid w:val="58241A57"/>
    <w:rsid w:val="593D7228"/>
    <w:rsid w:val="596E338C"/>
    <w:rsid w:val="63C11BFC"/>
    <w:rsid w:val="63D7013A"/>
    <w:rsid w:val="68776F84"/>
    <w:rsid w:val="6A450754"/>
    <w:rsid w:val="70A074F4"/>
    <w:rsid w:val="741D082A"/>
    <w:rsid w:val="75FE2193"/>
    <w:rsid w:val="7A90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9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40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41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2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</w:rPr>
  </w:style>
  <w:style w:type="paragraph" w:styleId="7">
    <w:name w:val="heading 6"/>
    <w:basedOn w:val="1"/>
    <w:next w:val="1"/>
    <w:link w:val="43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4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5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6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Cs w:val="21"/>
    </w:rPr>
  </w:style>
  <w:style w:type="character" w:default="1" w:styleId="33">
    <w:name w:val="Default Paragraph Font"/>
    <w:unhideWhenUsed/>
    <w:uiPriority w:val="1"/>
  </w:style>
  <w:style w:type="table" w:default="1" w:styleId="3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annotation text"/>
    <w:basedOn w:val="1"/>
    <w:link w:val="187"/>
    <w:unhideWhenUsed/>
    <w:uiPriority w:val="99"/>
    <w:pPr>
      <w:jc w:val="left"/>
    </w:pPr>
  </w:style>
  <w:style w:type="paragraph" w:styleId="14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15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16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17">
    <w:name w:val="endnote text"/>
    <w:basedOn w:val="1"/>
    <w:link w:val="183"/>
    <w:semiHidden/>
    <w:unhideWhenUsed/>
    <w:qFormat/>
    <w:uiPriority w:val="99"/>
    <w:rPr>
      <w:sz w:val="20"/>
    </w:rPr>
  </w:style>
  <w:style w:type="paragraph" w:styleId="18">
    <w:name w:val="footer"/>
    <w:basedOn w:val="1"/>
    <w:link w:val="56"/>
    <w:unhideWhenUsed/>
    <w:qFormat/>
    <w:uiPriority w:val="99"/>
    <w:pPr>
      <w:tabs>
        <w:tab w:val="center" w:pos="7143"/>
        <w:tab w:val="right" w:pos="14287"/>
      </w:tabs>
    </w:pPr>
  </w:style>
  <w:style w:type="paragraph" w:styleId="19">
    <w:name w:val="header"/>
    <w:basedOn w:val="1"/>
    <w:link w:val="54"/>
    <w:unhideWhenUsed/>
    <w:qFormat/>
    <w:uiPriority w:val="99"/>
    <w:pPr>
      <w:tabs>
        <w:tab w:val="center" w:pos="7143"/>
        <w:tab w:val="right" w:pos="14287"/>
      </w:tabs>
    </w:pPr>
  </w:style>
  <w:style w:type="paragraph" w:styleId="20">
    <w:name w:val="toc 1"/>
    <w:basedOn w:val="1"/>
    <w:next w:val="1"/>
    <w:unhideWhenUsed/>
    <w:qFormat/>
    <w:uiPriority w:val="39"/>
    <w:pPr>
      <w:spacing w:after="57"/>
    </w:pPr>
  </w:style>
  <w:style w:type="paragraph" w:styleId="21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22">
    <w:name w:val="Subtitle"/>
    <w:basedOn w:val="1"/>
    <w:next w:val="1"/>
    <w:link w:val="49"/>
    <w:qFormat/>
    <w:uiPriority w:val="11"/>
    <w:pPr>
      <w:spacing w:before="200" w:after="200"/>
    </w:pPr>
    <w:rPr>
      <w:sz w:val="24"/>
    </w:rPr>
  </w:style>
  <w:style w:type="paragraph" w:styleId="23">
    <w:name w:val="footnote text"/>
    <w:basedOn w:val="1"/>
    <w:link w:val="182"/>
    <w:semiHidden/>
    <w:unhideWhenUsed/>
    <w:qFormat/>
    <w:uiPriority w:val="99"/>
    <w:pPr>
      <w:spacing w:after="40"/>
    </w:pPr>
    <w:rPr>
      <w:sz w:val="18"/>
    </w:r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5">
    <w:name w:val="table of figures"/>
    <w:basedOn w:val="1"/>
    <w:next w:val="1"/>
    <w:unhideWhenUsed/>
    <w:qFormat/>
    <w:uiPriority w:val="99"/>
  </w:style>
  <w:style w:type="paragraph" w:styleId="26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7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8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sz w:val="24"/>
    </w:rPr>
  </w:style>
  <w:style w:type="paragraph" w:styleId="29">
    <w:name w:val="Title"/>
    <w:basedOn w:val="1"/>
    <w:next w:val="1"/>
    <w:link w:val="48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0">
    <w:name w:val="annotation subject"/>
    <w:basedOn w:val="13"/>
    <w:next w:val="13"/>
    <w:link w:val="188"/>
    <w:semiHidden/>
    <w:unhideWhenUsed/>
    <w:uiPriority w:val="99"/>
    <w:rPr>
      <w:b/>
      <w:bCs/>
    </w:rPr>
  </w:style>
  <w:style w:type="table" w:styleId="32">
    <w:name w:val="Table Grid"/>
    <w:basedOn w:val="31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4">
    <w:name w:val="endnote reference"/>
    <w:basedOn w:val="33"/>
    <w:semiHidden/>
    <w:unhideWhenUsed/>
    <w:qFormat/>
    <w:uiPriority w:val="99"/>
    <w:rPr>
      <w:vertAlign w:val="superscript"/>
    </w:rPr>
  </w:style>
  <w:style w:type="character" w:styleId="35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6">
    <w:name w:val="annotation reference"/>
    <w:basedOn w:val="33"/>
    <w:semiHidden/>
    <w:unhideWhenUsed/>
    <w:uiPriority w:val="99"/>
    <w:rPr>
      <w:sz w:val="21"/>
      <w:szCs w:val="21"/>
    </w:rPr>
  </w:style>
  <w:style w:type="character" w:styleId="37">
    <w:name w:val="footnote reference"/>
    <w:basedOn w:val="33"/>
    <w:unhideWhenUsed/>
    <w:qFormat/>
    <w:uiPriority w:val="99"/>
    <w:rPr>
      <w:vertAlign w:val="superscript"/>
    </w:rPr>
  </w:style>
  <w:style w:type="character" w:customStyle="1" w:styleId="38">
    <w:name w:val="标题 1 字符"/>
    <w:basedOn w:val="33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9">
    <w:name w:val="标题 2 字符"/>
    <w:basedOn w:val="33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0">
    <w:name w:val="标题 3 字符"/>
    <w:basedOn w:val="33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1">
    <w:name w:val="标题 4 字符"/>
    <w:basedOn w:val="33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2">
    <w:name w:val="标题 5 字符"/>
    <w:basedOn w:val="33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3">
    <w:name w:val="标题 6 字符"/>
    <w:basedOn w:val="33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4">
    <w:name w:val="标题 7 字符"/>
    <w:basedOn w:val="33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5">
    <w:name w:val="标题 8 字符"/>
    <w:basedOn w:val="33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6">
    <w:name w:val="标题 9 字符"/>
    <w:basedOn w:val="33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7">
    <w:name w:val="No Spacing"/>
    <w:qFormat/>
    <w:uiPriority w:val="1"/>
    <w:rPr>
      <w:rFonts w:ascii="Times New Roman" w:hAnsi="Times New Roman" w:eastAsia="宋体" w:cs="Times New Roman"/>
      <w:lang w:val="en-US" w:eastAsia="zh-CN" w:bidi="ar-SA"/>
    </w:rPr>
  </w:style>
  <w:style w:type="character" w:customStyle="1" w:styleId="48">
    <w:name w:val="标题 字符"/>
    <w:basedOn w:val="33"/>
    <w:link w:val="29"/>
    <w:qFormat/>
    <w:uiPriority w:val="10"/>
    <w:rPr>
      <w:sz w:val="48"/>
      <w:szCs w:val="48"/>
    </w:rPr>
  </w:style>
  <w:style w:type="character" w:customStyle="1" w:styleId="49">
    <w:name w:val="副标题 字符"/>
    <w:basedOn w:val="33"/>
    <w:link w:val="22"/>
    <w:qFormat/>
    <w:uiPriority w:val="11"/>
    <w:rPr>
      <w:sz w:val="24"/>
      <w:szCs w:val="24"/>
    </w:rPr>
  </w:style>
  <w:style w:type="paragraph" w:styleId="50">
    <w:name w:val="Quote"/>
    <w:basedOn w:val="1"/>
    <w:next w:val="1"/>
    <w:link w:val="51"/>
    <w:qFormat/>
    <w:uiPriority w:val="29"/>
    <w:pPr>
      <w:ind w:left="720" w:right="720"/>
    </w:pPr>
    <w:rPr>
      <w:i/>
    </w:rPr>
  </w:style>
  <w:style w:type="character" w:customStyle="1" w:styleId="51">
    <w:name w:val="引用 字符"/>
    <w:link w:val="50"/>
    <w:qFormat/>
    <w:uiPriority w:val="29"/>
    <w:rPr>
      <w:i/>
    </w:rPr>
  </w:style>
  <w:style w:type="paragraph" w:styleId="52">
    <w:name w:val="Intense Quote"/>
    <w:basedOn w:val="1"/>
    <w:next w:val="1"/>
    <w:link w:val="53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3">
    <w:name w:val="明显引用 字符"/>
    <w:link w:val="52"/>
    <w:qFormat/>
    <w:uiPriority w:val="30"/>
    <w:rPr>
      <w:i/>
    </w:rPr>
  </w:style>
  <w:style w:type="character" w:customStyle="1" w:styleId="54">
    <w:name w:val="页眉 字符"/>
    <w:basedOn w:val="33"/>
    <w:link w:val="19"/>
    <w:qFormat/>
    <w:uiPriority w:val="99"/>
  </w:style>
  <w:style w:type="character" w:customStyle="1" w:styleId="55">
    <w:name w:val="Footer Char"/>
    <w:basedOn w:val="33"/>
    <w:qFormat/>
    <w:uiPriority w:val="99"/>
  </w:style>
  <w:style w:type="character" w:customStyle="1" w:styleId="56">
    <w:name w:val="页脚 字符"/>
    <w:link w:val="18"/>
    <w:qFormat/>
    <w:uiPriority w:val="99"/>
  </w:style>
  <w:style w:type="table" w:customStyle="1" w:styleId="57">
    <w:name w:val="Table Grid Light"/>
    <w:basedOn w:val="31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8">
    <w:name w:val="无格式表格 11"/>
    <w:basedOn w:val="31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无格式表格 21"/>
    <w:basedOn w:val="31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0">
    <w:name w:val="无格式表格 31"/>
    <w:basedOn w:val="31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无格式表格 41"/>
    <w:basedOn w:val="31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2">
    <w:name w:val="无格式表格 51"/>
    <w:basedOn w:val="31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3">
    <w:name w:val="网格表 1 浅色1"/>
    <w:basedOn w:val="31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4">
    <w:name w:val="Grid Table 1 Light - Accent 1"/>
    <w:basedOn w:val="31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5">
    <w:name w:val="Grid Table 1 Light - Accent 2"/>
    <w:basedOn w:val="31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6">
    <w:name w:val="Grid Table 1 Light - Accent 3"/>
    <w:basedOn w:val="31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7">
    <w:name w:val="Grid Table 1 Light - Accent 4"/>
    <w:basedOn w:val="31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8">
    <w:name w:val="Grid Table 1 Light - Accent 5"/>
    <w:basedOn w:val="31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9">
    <w:name w:val="Grid Table 1 Light - Accent 6"/>
    <w:basedOn w:val="31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70">
    <w:name w:val="网格表 21"/>
    <w:basedOn w:val="31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1">
    <w:name w:val="Grid Table 2 - Accent 1"/>
    <w:basedOn w:val="31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2">
    <w:name w:val="Grid Table 2 - Accent 2"/>
    <w:basedOn w:val="31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3">
    <w:name w:val="Grid Table 2 - Accent 3"/>
    <w:basedOn w:val="31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4">
    <w:name w:val="Grid Table 2 - Accent 4"/>
    <w:basedOn w:val="31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5">
    <w:name w:val="Grid Table 2 - Accent 5"/>
    <w:basedOn w:val="31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6">
    <w:name w:val="Grid Table 2 - Accent 6"/>
    <w:basedOn w:val="31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7">
    <w:name w:val="网格表 31"/>
    <w:basedOn w:val="31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3 - Accent 1"/>
    <w:basedOn w:val="31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9">
    <w:name w:val="Grid Table 3 - Accent 2"/>
    <w:basedOn w:val="31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0">
    <w:name w:val="Grid Table 3 - Accent 3"/>
    <w:basedOn w:val="31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1">
    <w:name w:val="Grid Table 3 - Accent 4"/>
    <w:basedOn w:val="31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2">
    <w:name w:val="Grid Table 3 - Accent 5"/>
    <w:basedOn w:val="31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3">
    <w:name w:val="Grid Table 3 - Accent 6"/>
    <w:basedOn w:val="31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4">
    <w:name w:val="网格表 41"/>
    <w:basedOn w:val="31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4 - Accent 1"/>
    <w:basedOn w:val="31"/>
    <w:qFormat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6">
    <w:name w:val="Grid Table 4 - Accent 2"/>
    <w:basedOn w:val="31"/>
    <w:qFormat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7">
    <w:name w:val="Grid Table 4 - Accent 3"/>
    <w:basedOn w:val="31"/>
    <w:qFormat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8">
    <w:name w:val="Grid Table 4 - Accent 4"/>
    <w:basedOn w:val="31"/>
    <w:qFormat/>
    <w:uiPriority w:val="5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9">
    <w:name w:val="Grid Table 4 - Accent 5"/>
    <w:basedOn w:val="31"/>
    <w:qFormat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90">
    <w:name w:val="Grid Table 4 - Accent 6"/>
    <w:basedOn w:val="31"/>
    <w:qFormat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91">
    <w:name w:val="网格表 5 深色1"/>
    <w:basedOn w:val="3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2">
    <w:name w:val="Grid Table 5 Dark- Accent 1"/>
    <w:basedOn w:val="3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3">
    <w:name w:val="Grid Table 5 Dark - Accent 2"/>
    <w:basedOn w:val="3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4">
    <w:name w:val="Grid Table 5 Dark - Accent 3"/>
    <w:basedOn w:val="3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5">
    <w:name w:val="Grid Table 5 Dark- Accent 4"/>
    <w:basedOn w:val="3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6">
    <w:name w:val="Grid Table 5 Dark - Accent 5"/>
    <w:basedOn w:val="3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7">
    <w:name w:val="Grid Table 5 Dark - Accent 6"/>
    <w:basedOn w:val="3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8">
    <w:name w:val="网格表 6 彩色1"/>
    <w:basedOn w:val="31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9">
    <w:name w:val="Grid Table 6 Colorful - Accent 1"/>
    <w:basedOn w:val="31"/>
    <w:qFormat/>
    <w:uiPriority w:val="99"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0">
    <w:name w:val="Grid Table 6 Colorful - Accent 2"/>
    <w:basedOn w:val="31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1">
    <w:name w:val="Grid Table 6 Colorful - Accent 3"/>
    <w:basedOn w:val="31"/>
    <w:qFormat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14:textFill>
          <w14:solidFill>
            <w14:schemeClr w14:val="accent3"/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2">
    <w:name w:val="Grid Table 6 Colorful - Accent 4"/>
    <w:basedOn w:val="31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3">
    <w:name w:val="Grid Table 6 Colorful - Accent 5"/>
    <w:basedOn w:val="31"/>
    <w:qFormat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4">
    <w:name w:val="Grid Table 6 Colorful - Accent 6"/>
    <w:basedOn w:val="31"/>
    <w:qFormat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5">
    <w:name w:val="网格表 7 彩色1"/>
    <w:basedOn w:val="31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7 Colorful - Accent 1"/>
    <w:basedOn w:val="31"/>
    <w:qFormat/>
    <w:uiPriority w:val="99"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7 Colorful - Accent 2"/>
    <w:basedOn w:val="31"/>
    <w:qFormat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7 Colorful - Accent 3"/>
    <w:basedOn w:val="31"/>
    <w:qFormat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09">
    <w:name w:val="Grid Table 7 Colorful - Accent 4"/>
    <w:basedOn w:val="31"/>
    <w:qFormat/>
    <w:uiPriority w:val="99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7 Colorful - Accent 5"/>
    <w:basedOn w:val="31"/>
    <w:qFormat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11">
    <w:name w:val="Grid Table 7 Colorful - Accent 6"/>
    <w:basedOn w:val="31"/>
    <w:qFormat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12">
    <w:name w:val="清单表 1 浅色1"/>
    <w:basedOn w:val="31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3">
    <w:name w:val="List Table 1 Light - Accent 1"/>
    <w:basedOn w:val="31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4">
    <w:name w:val="List Table 1 Light - Accent 2"/>
    <w:basedOn w:val="31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5">
    <w:name w:val="List Table 1 Light - Accent 3"/>
    <w:basedOn w:val="31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6">
    <w:name w:val="List Table 1 Light - Accent 4"/>
    <w:basedOn w:val="31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7">
    <w:name w:val="List Table 1 Light - Accent 5"/>
    <w:basedOn w:val="31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8">
    <w:name w:val="List Table 1 Light - Accent 6"/>
    <w:basedOn w:val="31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9">
    <w:name w:val="清单表 21"/>
    <w:basedOn w:val="31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2 - Accent 1"/>
    <w:basedOn w:val="31"/>
    <w:qFormat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21">
    <w:name w:val="List Table 2 - Accent 2"/>
    <w:basedOn w:val="31"/>
    <w:qFormat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22">
    <w:name w:val="List Table 2 - Accent 3"/>
    <w:basedOn w:val="31"/>
    <w:qFormat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3">
    <w:name w:val="List Table 2 - Accent 4"/>
    <w:basedOn w:val="31"/>
    <w:qFormat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4">
    <w:name w:val="List Table 2 - Accent 5"/>
    <w:basedOn w:val="31"/>
    <w:qFormat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5">
    <w:name w:val="List Table 2 - Accent 6"/>
    <w:basedOn w:val="31"/>
    <w:qFormat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6">
    <w:name w:val="清单表 31"/>
    <w:basedOn w:val="31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7">
    <w:name w:val="List Table 3 - Accent 1"/>
    <w:basedOn w:val="31"/>
    <w:qFormat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8">
    <w:name w:val="List Table 3 - Accent 2"/>
    <w:basedOn w:val="31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9">
    <w:name w:val="List Table 3 - Accent 3"/>
    <w:basedOn w:val="31"/>
    <w:qFormat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30">
    <w:name w:val="List Table 3 - Accent 4"/>
    <w:basedOn w:val="31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31">
    <w:name w:val="List Table 3 - Accent 5"/>
    <w:basedOn w:val="31"/>
    <w:qFormat/>
    <w:uiPriority w:val="99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2">
    <w:name w:val="List Table 3 - Accent 6"/>
    <w:basedOn w:val="31"/>
    <w:qFormat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3">
    <w:name w:val="清单表 41"/>
    <w:basedOn w:val="31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4">
    <w:name w:val="List Table 4 - Accent 1"/>
    <w:basedOn w:val="31"/>
    <w:qFormat/>
    <w:uiPriority w:val="9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5">
    <w:name w:val="List Table 4 - Accent 2"/>
    <w:basedOn w:val="31"/>
    <w:qFormat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6">
    <w:name w:val="List Table 4 - Accent 3"/>
    <w:basedOn w:val="31"/>
    <w:qFormat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7">
    <w:name w:val="List Table 4 - Accent 4"/>
    <w:basedOn w:val="31"/>
    <w:qFormat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8">
    <w:name w:val="List Table 4 - Accent 5"/>
    <w:basedOn w:val="31"/>
    <w:qFormat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9">
    <w:name w:val="List Table 4 - Accent 6"/>
    <w:basedOn w:val="31"/>
    <w:qFormat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40">
    <w:name w:val="清单表 5 深色1"/>
    <w:basedOn w:val="31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1">
    <w:name w:val="List Table 5 Dark - Accent 1"/>
    <w:basedOn w:val="31"/>
    <w:qFormat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42">
    <w:name w:val="List Table 5 Dark - Accent 2"/>
    <w:basedOn w:val="31"/>
    <w:qFormat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3">
    <w:name w:val="List Table 5 Dark - Accent 3"/>
    <w:basedOn w:val="31"/>
    <w:qFormat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4">
    <w:name w:val="List Table 5 Dark - Accent 4"/>
    <w:basedOn w:val="31"/>
    <w:qFormat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5">
    <w:name w:val="List Table 5 Dark - Accent 5"/>
    <w:basedOn w:val="31"/>
    <w:qFormat/>
    <w:uiPriority w:val="99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6">
    <w:name w:val="List Table 5 Dark - Accent 6"/>
    <w:basedOn w:val="31"/>
    <w:qFormat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7">
    <w:name w:val="清单表 6 彩色1"/>
    <w:basedOn w:val="31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8">
    <w:name w:val="List Table 6 Colorful - Accent 1"/>
    <w:basedOn w:val="31"/>
    <w:qFormat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49">
    <w:name w:val="List Table 6 Colorful - Accent 2"/>
    <w:basedOn w:val="31"/>
    <w:qFormat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0">
    <w:name w:val="List Table 6 Colorful - Accent 3"/>
    <w:basedOn w:val="31"/>
    <w:qFormat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4"/>
    <w:basedOn w:val="31"/>
    <w:qFormat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6 Colorful - Accent 5"/>
    <w:basedOn w:val="31"/>
    <w:qFormat/>
    <w:uiPriority w:val="99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3">
    <w:name w:val="List Table 6 Colorful - Accent 6"/>
    <w:basedOn w:val="31"/>
    <w:qFormat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4">
    <w:name w:val="清单表 7 彩色1"/>
    <w:basedOn w:val="31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5">
    <w:name w:val="List Table 7 Colorful - Accent 1"/>
    <w:basedOn w:val="31"/>
    <w:qFormat/>
    <w:uiPriority w:val="99"/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6">
    <w:name w:val="List Table 7 Colorful - Accent 2"/>
    <w:basedOn w:val="31"/>
    <w:qFormat/>
    <w:uiPriority w:val="99"/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7 Colorful - Accent 3"/>
    <w:basedOn w:val="31"/>
    <w:qFormat/>
    <w:uiPriority w:val="99"/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4"/>
    <w:basedOn w:val="31"/>
    <w:qFormat/>
    <w:uiPriority w:val="99"/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7 Colorful - Accent 5"/>
    <w:basedOn w:val="31"/>
    <w:qFormat/>
    <w:uiPriority w:val="99"/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7 Colorful - Accent 6"/>
    <w:basedOn w:val="31"/>
    <w:qFormat/>
    <w:uiPriority w:val="99"/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ned - Accent"/>
    <w:basedOn w:val="31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2">
    <w:name w:val="Lined - Accent 1"/>
    <w:basedOn w:val="31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3">
    <w:name w:val="Lined - Accent 2"/>
    <w:basedOn w:val="31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4">
    <w:name w:val="Lined - Accent 3"/>
    <w:basedOn w:val="31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5">
    <w:name w:val="Lined - Accent 4"/>
    <w:basedOn w:val="31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6">
    <w:name w:val="Lined - Accent 5"/>
    <w:basedOn w:val="31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7">
    <w:name w:val="Lined - Accent 6"/>
    <w:basedOn w:val="31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8">
    <w:name w:val="Bordered &amp; Lined - Accent"/>
    <w:basedOn w:val="31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Bordered &amp; Lined - Accent 1"/>
    <w:basedOn w:val="31"/>
    <w:qFormat/>
    <w:uiPriority w:val="99"/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70">
    <w:name w:val="Bordered &amp; Lined - Accent 2"/>
    <w:basedOn w:val="31"/>
    <w:qFormat/>
    <w:uiPriority w:val="99"/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71">
    <w:name w:val="Bordered &amp; Lined - Accent 3"/>
    <w:basedOn w:val="31"/>
    <w:qFormat/>
    <w:uiPriority w:val="99"/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72">
    <w:name w:val="Bordered &amp; Lined - Accent 4"/>
    <w:basedOn w:val="31"/>
    <w:qFormat/>
    <w:uiPriority w:val="99"/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3">
    <w:name w:val="Bordered &amp; Lined - Accent 5"/>
    <w:basedOn w:val="31"/>
    <w:qFormat/>
    <w:uiPriority w:val="99"/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4">
    <w:name w:val="Bordered &amp; Lined - Accent 6"/>
    <w:basedOn w:val="31"/>
    <w:qFormat/>
    <w:uiPriority w:val="99"/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5">
    <w:name w:val="Bordered"/>
    <w:basedOn w:val="31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6">
    <w:name w:val="Bordered - Accent 1"/>
    <w:basedOn w:val="31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7">
    <w:name w:val="Bordered - Accent 2"/>
    <w:basedOn w:val="31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8">
    <w:name w:val="Bordered - Accent 3"/>
    <w:basedOn w:val="31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9">
    <w:name w:val="Bordered - Accent 4"/>
    <w:basedOn w:val="31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80">
    <w:name w:val="Bordered - Accent 5"/>
    <w:basedOn w:val="31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81">
    <w:name w:val="Bordered - Accent 6"/>
    <w:basedOn w:val="31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2">
    <w:name w:val="脚注文本 字符"/>
    <w:link w:val="23"/>
    <w:qFormat/>
    <w:uiPriority w:val="99"/>
    <w:rPr>
      <w:sz w:val="18"/>
    </w:rPr>
  </w:style>
  <w:style w:type="character" w:customStyle="1" w:styleId="183">
    <w:name w:val="尾注文本 字符"/>
    <w:link w:val="17"/>
    <w:qFormat/>
    <w:uiPriority w:val="99"/>
    <w:rPr>
      <w:sz w:val="20"/>
    </w:rPr>
  </w:style>
  <w:style w:type="paragraph" w:customStyle="1" w:styleId="184">
    <w:name w:val="TOC 标题1"/>
    <w:unhideWhenUsed/>
    <w:qFormat/>
    <w:uiPriority w:val="39"/>
    <w:rPr>
      <w:rFonts w:ascii="Times New Roman" w:hAnsi="Times New Roman" w:eastAsia="宋体" w:cs="Times New Roman"/>
      <w:lang w:val="en-US" w:eastAsia="zh-CN" w:bidi="ar-SA"/>
    </w:rPr>
  </w:style>
  <w:style w:type="paragraph" w:styleId="185">
    <w:name w:val="List Paragraph"/>
    <w:basedOn w:val="1"/>
    <w:unhideWhenUsed/>
    <w:qFormat/>
    <w:uiPriority w:val="99"/>
    <w:pPr>
      <w:ind w:firstLine="420"/>
    </w:pPr>
  </w:style>
  <w:style w:type="paragraph" w:customStyle="1" w:styleId="186">
    <w:name w:val="Revision"/>
    <w:hidden/>
    <w:unhideWhenUsed/>
    <w:uiPriority w:val="99"/>
    <w:rPr>
      <w:rFonts w:asciiTheme="minorHAnsi" w:hAnsiTheme="minorHAnsi" w:eastAsiaTheme="minorEastAsia" w:cstheme="minorBidi"/>
      <w:sz w:val="21"/>
      <w:szCs w:val="24"/>
      <w:lang w:val="en-US" w:eastAsia="zh-CN" w:bidi="ar-SA"/>
    </w:rPr>
  </w:style>
  <w:style w:type="character" w:customStyle="1" w:styleId="187">
    <w:name w:val="批注文字 字符"/>
    <w:basedOn w:val="33"/>
    <w:link w:val="13"/>
    <w:uiPriority w:val="99"/>
    <w:rPr>
      <w:rFonts w:asciiTheme="minorHAnsi" w:hAnsiTheme="minorHAnsi" w:eastAsiaTheme="minorEastAsia" w:cstheme="minorBidi"/>
      <w:sz w:val="21"/>
      <w:szCs w:val="24"/>
    </w:rPr>
  </w:style>
  <w:style w:type="character" w:customStyle="1" w:styleId="188">
    <w:name w:val="批注主题 字符"/>
    <w:basedOn w:val="187"/>
    <w:link w:val="30"/>
    <w:semiHidden/>
    <w:uiPriority w:val="99"/>
    <w:rPr>
      <w:rFonts w:asciiTheme="minorHAnsi" w:hAnsiTheme="minorHAnsi" w:eastAsiaTheme="minorEastAsia" w:cstheme="minorBidi"/>
      <w:b/>
      <w:bCs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7</Pages>
  <Words>928</Words>
  <Characters>5293</Characters>
  <Lines>44</Lines>
  <Paragraphs>12</Paragraphs>
  <TotalTime>399</TotalTime>
  <ScaleCrop>false</ScaleCrop>
  <LinksUpToDate>false</LinksUpToDate>
  <CharactersWithSpaces>6209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2023-08-19T01:58:00Z</dcterms:created>
  <dc:creator>34901</dc:creator>
  <cp:lastModifiedBy>Anna瑶</cp:lastModifiedBy>
  <dcterms:modified xsi:type="dcterms:W3CDTF">2025-01-09T01:40:37Z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ACDB55AB3920443FA1D6642F9B80B8AF</vt:lpwstr>
  </property>
</Properties>
</file>