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958"/>
        <w:gridCol w:w="141"/>
        <w:gridCol w:w="2268"/>
        <w:gridCol w:w="3977"/>
        <w:gridCol w:w="81"/>
        <w:gridCol w:w="1114"/>
        <w:gridCol w:w="73"/>
        <w:gridCol w:w="680"/>
      </w:tblGrid>
      <w:tr w14:paraId="7572B0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0456" w:type="dxa"/>
            <w:gridSpan w:val="9"/>
            <w:shd w:val="clear" w:color="auto" w:fill="E7E6E6" w:themeFill="background2"/>
          </w:tcPr>
          <w:p w14:paraId="4478FAFA">
            <w:pPr>
              <w:jc w:val="center"/>
            </w:pPr>
            <w:r>
              <w:rPr>
                <w:rFonts w:hint="eastAsia"/>
                <w:b/>
                <w:color w:val="000000"/>
                <w:sz w:val="24"/>
              </w:rPr>
              <w:t>单元基本信息</w:t>
            </w:r>
          </w:p>
        </w:tc>
      </w:tr>
      <w:tr w14:paraId="77908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  <w:gridSpan w:val="2"/>
            <w:vAlign w:val="center"/>
          </w:tcPr>
          <w:p w14:paraId="5FC3493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单元教学主题</w:t>
            </w:r>
          </w:p>
        </w:tc>
        <w:tc>
          <w:tcPr>
            <w:tcW w:w="6467" w:type="dxa"/>
            <w:gridSpan w:val="4"/>
          </w:tcPr>
          <w:p w14:paraId="09DD66E8">
            <w:pPr>
              <w:jc w:val="center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三</w:t>
            </w:r>
            <w:r>
              <w:rPr>
                <w:rFonts w:hint="eastAsia"/>
              </w:rPr>
              <w:t>单元  万维网开启信息时代</w:t>
            </w:r>
          </w:p>
        </w:tc>
        <w:tc>
          <w:tcPr>
            <w:tcW w:w="1114" w:type="dxa"/>
            <w:vAlign w:val="center"/>
          </w:tcPr>
          <w:p w14:paraId="770BEA7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单元课时</w:t>
            </w:r>
          </w:p>
        </w:tc>
        <w:tc>
          <w:tcPr>
            <w:tcW w:w="753" w:type="dxa"/>
            <w:gridSpan w:val="2"/>
            <w:vAlign w:val="center"/>
          </w:tcPr>
          <w:p w14:paraId="6E8BD82B">
            <w:pPr>
              <w:jc w:val="center"/>
              <w:rPr>
                <w:rFonts w:hint="eastAsia" w:eastAsiaTheme="minor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5</w:t>
            </w:r>
          </w:p>
        </w:tc>
      </w:tr>
      <w:tr w14:paraId="1F2940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164" w:type="dxa"/>
            <w:vAlign w:val="center"/>
          </w:tcPr>
          <w:p w14:paraId="5F282D1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单元项目情境与任务</w:t>
            </w:r>
          </w:p>
        </w:tc>
        <w:tc>
          <w:tcPr>
            <w:tcW w:w="9292" w:type="dxa"/>
            <w:gridSpan w:val="8"/>
            <w:vAlign w:val="center"/>
          </w:tcPr>
          <w:p w14:paraId="687D1FB7">
            <w:pPr>
              <w:ind w:firstLine="420" w:firstLineChars="200"/>
              <w:jc w:val="left"/>
              <w:rPr>
                <w:color w:val="000000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现在有很多家庭选择在假期里自由行旅游</w:t>
            </w:r>
            <w:r>
              <w:rPr>
                <w:rFonts w:hint="eastAsia" w:ascii="仿宋" w:hAnsi="仿宋" w:eastAsia="仿宋" w:cs="仿宋"/>
              </w:rPr>
              <w:t>，却因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为</w:t>
            </w:r>
            <w:r>
              <w:rPr>
                <w:rFonts w:hint="eastAsia" w:ascii="仿宋" w:hAnsi="仿宋" w:eastAsia="仿宋" w:cs="仿宋"/>
              </w:rPr>
              <w:t>缺乏策划能力而感到困扰。请你组建一个小组，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利用丰富的网络应用</w:t>
            </w:r>
            <w:r>
              <w:rPr>
                <w:rFonts w:hint="eastAsia" w:ascii="仿宋" w:hAnsi="仿宋" w:eastAsia="仿宋" w:cs="仿宋"/>
              </w:rPr>
              <w:t>设计一份“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家庭自由行规划书</w:t>
            </w:r>
            <w:r>
              <w:rPr>
                <w:rFonts w:hint="eastAsia" w:ascii="仿宋" w:hAnsi="仿宋" w:eastAsia="仿宋" w:cs="仿宋"/>
              </w:rPr>
              <w:t>”，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来帮助他们合理规划旅行</w:t>
            </w:r>
            <w:r>
              <w:rPr>
                <w:rFonts w:hint="eastAsia" w:ascii="仿宋" w:hAnsi="仿宋" w:eastAsia="仿宋" w:cs="仿宋"/>
              </w:rPr>
              <w:t>。</w:t>
            </w:r>
          </w:p>
        </w:tc>
      </w:tr>
      <w:tr w14:paraId="58C5A5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 w14:paraId="5CF1C21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单元学习目标</w:t>
            </w:r>
          </w:p>
        </w:tc>
        <w:tc>
          <w:tcPr>
            <w:tcW w:w="9292" w:type="dxa"/>
            <w:gridSpan w:val="8"/>
            <w:vAlign w:val="center"/>
          </w:tcPr>
          <w:p w14:paraId="4EE5E2D7"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1.知识技能</w:t>
            </w:r>
          </w:p>
          <w:p w14:paraId="107CE8AF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（1）知道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超文本、超链接与HTTP的特点，能够说出网状文本对万维网发展的影响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 w14:paraId="36D38944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（2）知道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浏览器与C/S客户端浏览信息的特点，能够说出它们的不同优势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 w14:paraId="6123126C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（3）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知道网络信息浏览的发展历程，能够选择合适的网络应用或平台获取、加工信息，并认识到“信息茧房”的影响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 w14:paraId="7ACE209B"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2.素养指向</w:t>
            </w:r>
          </w:p>
          <w:p w14:paraId="77A1AB3C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（1）信息意识：能够认识到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互联网</w:t>
            </w:r>
            <w:r>
              <w:rPr>
                <w:rFonts w:hint="eastAsia" w:ascii="仿宋" w:hAnsi="仿宋" w:eastAsia="仿宋" w:cs="仿宋"/>
              </w:rPr>
              <w:t>对人类社会的影响</w:t>
            </w:r>
            <w:r>
              <w:rPr>
                <w:rFonts w:hint="eastAsia" w:ascii="仿宋" w:hAnsi="仿宋" w:eastAsia="仿宋" w:cs="仿宋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并应用于项目问题的解决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 w14:paraId="4D1C63CB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（2）计算思维：能够根据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自由行的规划需求</w:t>
            </w:r>
            <w:r>
              <w:rPr>
                <w:rFonts w:hint="eastAsia" w:ascii="仿宋" w:hAnsi="仿宋" w:eastAsia="仿宋" w:cs="仿宋"/>
              </w:rPr>
              <w:t>，设计出解决问题的方案。</w:t>
            </w:r>
          </w:p>
          <w:p w14:paraId="76C87758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（3）数字化学习与创新：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按照任务需求，</w:t>
            </w:r>
            <w:r>
              <w:rPr>
                <w:rFonts w:hint="eastAsia" w:ascii="仿宋" w:hAnsi="仿宋" w:eastAsia="仿宋" w:cs="仿宋"/>
              </w:rPr>
              <w:t>能够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选择合适的网站或web应用平台获取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加工资源</w:t>
            </w:r>
            <w:r>
              <w:rPr>
                <w:rFonts w:hint="eastAsia" w:ascii="仿宋" w:hAnsi="仿宋" w:eastAsia="仿宋" w:cs="仿宋"/>
              </w:rPr>
              <w:t>，协同解决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相关</w:t>
            </w:r>
            <w:r>
              <w:rPr>
                <w:rFonts w:hint="eastAsia" w:ascii="仿宋" w:hAnsi="仿宋" w:eastAsia="仿宋" w:cs="仿宋"/>
              </w:rPr>
              <w:t>项目问题。</w:t>
            </w:r>
          </w:p>
          <w:p w14:paraId="46C9F5AC">
            <w:pPr>
              <w:jc w:val="left"/>
              <w:rPr>
                <w:rFonts w:hint="eastAsia" w:ascii="仿宋" w:hAnsi="仿宋" w:eastAsia="仿宋" w:cs="仿宋"/>
                <w:color w:val="FF0000"/>
                <w:lang w:eastAsia="zh-CN"/>
              </w:rPr>
            </w:pPr>
            <w:r>
              <w:rPr>
                <w:rFonts w:hint="eastAsia" w:ascii="仿宋" w:hAnsi="仿宋" w:eastAsia="仿宋" w:cs="仿宋"/>
              </w:rPr>
              <w:t>（4）信息社会责任：能够负责任地使用网络资源，合理规划自由行行程</w:t>
            </w:r>
            <w:r>
              <w:rPr>
                <w:rFonts w:hint="eastAsia" w:ascii="仿宋" w:hAnsi="仿宋" w:eastAsia="仿宋" w:cs="仿宋"/>
                <w:lang w:eastAsia="zh-CN"/>
              </w:rPr>
              <w:t>。</w:t>
            </w:r>
          </w:p>
        </w:tc>
      </w:tr>
      <w:tr w14:paraId="6928E8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Merge w:val="restart"/>
            <w:vAlign w:val="center"/>
          </w:tcPr>
          <w:p w14:paraId="4D327D80">
            <w:pPr>
              <w:jc w:val="center"/>
            </w:pPr>
            <w:r>
              <w:rPr>
                <w:rFonts w:hint="eastAsia"/>
                <w:color w:val="000000"/>
              </w:rPr>
              <w:t>单元教学整体规划</w:t>
            </w:r>
          </w:p>
        </w:tc>
        <w:tc>
          <w:tcPr>
            <w:tcW w:w="1099" w:type="dxa"/>
            <w:gridSpan w:val="2"/>
            <w:vAlign w:val="center"/>
          </w:tcPr>
          <w:p w14:paraId="6F8585F4">
            <w:pPr>
              <w:jc w:val="center"/>
            </w:pPr>
            <w:r>
              <w:rPr>
                <w:rFonts w:hint="eastAsia"/>
              </w:rPr>
              <w:t>项目活动</w:t>
            </w:r>
          </w:p>
        </w:tc>
        <w:tc>
          <w:tcPr>
            <w:tcW w:w="2268" w:type="dxa"/>
            <w:vAlign w:val="center"/>
          </w:tcPr>
          <w:p w14:paraId="12533596">
            <w:pPr>
              <w:jc w:val="center"/>
            </w:pPr>
            <w:r>
              <w:rPr>
                <w:rFonts w:hint="eastAsia"/>
              </w:rPr>
              <w:t>对应课题</w:t>
            </w:r>
          </w:p>
        </w:tc>
        <w:tc>
          <w:tcPr>
            <w:tcW w:w="5245" w:type="dxa"/>
            <w:gridSpan w:val="4"/>
            <w:vAlign w:val="center"/>
          </w:tcPr>
          <w:p w14:paraId="6F4687DE">
            <w:pPr>
              <w:jc w:val="center"/>
            </w:pPr>
            <w:r>
              <w:rPr>
                <w:rFonts w:hint="eastAsia"/>
              </w:rPr>
              <w:t>拟解决的项目子问题或子任务</w:t>
            </w:r>
          </w:p>
        </w:tc>
        <w:tc>
          <w:tcPr>
            <w:tcW w:w="680" w:type="dxa"/>
            <w:vAlign w:val="center"/>
          </w:tcPr>
          <w:p w14:paraId="196211AC">
            <w:pPr>
              <w:jc w:val="center"/>
            </w:pPr>
            <w:r>
              <w:rPr>
                <w:rFonts w:hint="eastAsia"/>
              </w:rPr>
              <w:t>课时</w:t>
            </w:r>
          </w:p>
        </w:tc>
      </w:tr>
      <w:tr w14:paraId="5CF1C5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Merge w:val="continue"/>
          </w:tcPr>
          <w:p w14:paraId="04272C4A"/>
        </w:tc>
        <w:tc>
          <w:tcPr>
            <w:tcW w:w="1099" w:type="dxa"/>
            <w:gridSpan w:val="2"/>
            <w:vAlign w:val="center"/>
          </w:tcPr>
          <w:p w14:paraId="714A1833">
            <w:pPr>
              <w:jc w:val="center"/>
            </w:pPr>
            <w:r>
              <w:rPr>
                <w:rFonts w:hint="eastAsia"/>
              </w:rPr>
              <w:t>项目筹备</w:t>
            </w:r>
          </w:p>
        </w:tc>
        <w:tc>
          <w:tcPr>
            <w:tcW w:w="2268" w:type="dxa"/>
            <w:vMerge w:val="restart"/>
            <w:vAlign w:val="center"/>
          </w:tcPr>
          <w:p w14:paraId="782164E5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第1节编织信息之网——超文本、超链接与HTTP</w:t>
            </w:r>
          </w:p>
        </w:tc>
        <w:tc>
          <w:tcPr>
            <w:tcW w:w="5245" w:type="dxa"/>
            <w:gridSpan w:val="4"/>
            <w:vAlign w:val="center"/>
          </w:tcPr>
          <w:p w14:paraId="4A081E75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规划项目实施方案</w:t>
            </w:r>
          </w:p>
        </w:tc>
        <w:tc>
          <w:tcPr>
            <w:tcW w:w="680" w:type="dxa"/>
            <w:vMerge w:val="restart"/>
            <w:vAlign w:val="center"/>
          </w:tcPr>
          <w:p w14:paraId="0794913A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</w:tr>
      <w:tr w14:paraId="7322C0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Merge w:val="continue"/>
          </w:tcPr>
          <w:p w14:paraId="429F22E7"/>
        </w:tc>
        <w:tc>
          <w:tcPr>
            <w:tcW w:w="1099" w:type="dxa"/>
            <w:gridSpan w:val="2"/>
            <w:vMerge w:val="restart"/>
            <w:vAlign w:val="center"/>
          </w:tcPr>
          <w:p w14:paraId="43357F8D">
            <w:pPr>
              <w:jc w:val="center"/>
            </w:pPr>
            <w:r>
              <w:rPr>
                <w:rFonts w:hint="eastAsia"/>
              </w:rPr>
              <w:t>知识探究</w:t>
            </w:r>
          </w:p>
        </w:tc>
        <w:tc>
          <w:tcPr>
            <w:tcW w:w="2268" w:type="dxa"/>
            <w:vMerge w:val="continue"/>
            <w:vAlign w:val="center"/>
          </w:tcPr>
          <w:p w14:paraId="3429D842"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5245" w:type="dxa"/>
            <w:gridSpan w:val="4"/>
            <w:vAlign w:val="center"/>
          </w:tcPr>
          <w:p w14:paraId="40E0E1AB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了解万维网中的超文本、超链接与HTTP，为宣讲储备知识</w:t>
            </w:r>
          </w:p>
        </w:tc>
        <w:tc>
          <w:tcPr>
            <w:tcW w:w="680" w:type="dxa"/>
            <w:vMerge w:val="continue"/>
            <w:vAlign w:val="center"/>
          </w:tcPr>
          <w:p w14:paraId="3622C6D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FB84E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Merge w:val="continue"/>
          </w:tcPr>
          <w:p w14:paraId="43A49B37"/>
        </w:tc>
        <w:tc>
          <w:tcPr>
            <w:tcW w:w="1099" w:type="dxa"/>
            <w:gridSpan w:val="2"/>
            <w:vMerge w:val="continue"/>
            <w:vAlign w:val="center"/>
          </w:tcPr>
          <w:p w14:paraId="15B4C351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9E68A36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第2节我查询你回答——浏览器与C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</w:rPr>
              <w:t>S架构</w:t>
            </w:r>
          </w:p>
        </w:tc>
        <w:tc>
          <w:tcPr>
            <w:tcW w:w="5245" w:type="dxa"/>
            <w:gridSpan w:val="4"/>
            <w:vAlign w:val="center"/>
          </w:tcPr>
          <w:p w14:paraId="2E67CC9E">
            <w:pPr>
              <w:jc w:val="left"/>
              <w:rPr>
                <w:rFonts w:hint="default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</w:rPr>
              <w:t>了解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浏览万维网信息的两种方式</w:t>
            </w:r>
            <w:r>
              <w:rPr>
                <w:rFonts w:hint="eastAsia" w:ascii="仿宋" w:hAnsi="仿宋" w:eastAsia="仿宋" w:cs="仿宋"/>
              </w:rPr>
              <w:t>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为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选择合适的网络应用或平台储备知识</w:t>
            </w:r>
          </w:p>
        </w:tc>
        <w:tc>
          <w:tcPr>
            <w:tcW w:w="680" w:type="dxa"/>
            <w:vAlign w:val="center"/>
          </w:tcPr>
          <w:p w14:paraId="3213919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</w:tr>
      <w:tr w14:paraId="7A9A3D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Merge w:val="continue"/>
          </w:tcPr>
          <w:p w14:paraId="67AC1CCB"/>
        </w:tc>
        <w:tc>
          <w:tcPr>
            <w:tcW w:w="1099" w:type="dxa"/>
            <w:gridSpan w:val="2"/>
            <w:vMerge w:val="continue"/>
            <w:vAlign w:val="center"/>
          </w:tcPr>
          <w:p w14:paraId="7A107D7B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35073CE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第3节信息海洋任我游——网上冲浪、搜索引擎与个性化定制</w:t>
            </w:r>
          </w:p>
        </w:tc>
        <w:tc>
          <w:tcPr>
            <w:tcW w:w="5245" w:type="dxa"/>
            <w:gridSpan w:val="4"/>
            <w:vAlign w:val="center"/>
          </w:tcPr>
          <w:p w14:paraId="31668A71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了解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网络信息浏览的</w:t>
            </w:r>
            <w:r>
              <w:rPr>
                <w:rFonts w:hint="eastAsia" w:ascii="仿宋" w:hAnsi="仿宋" w:eastAsia="仿宋" w:cs="仿宋"/>
              </w:rPr>
              <w:t>发展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历程</w:t>
            </w:r>
            <w:r>
              <w:rPr>
                <w:rFonts w:hint="eastAsia" w:ascii="仿宋" w:hAnsi="仿宋" w:eastAsia="仿宋" w:cs="仿宋"/>
              </w:rPr>
              <w:t>，为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获取旅行地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相关信息</w:t>
            </w:r>
            <w:r>
              <w:rPr>
                <w:rFonts w:hint="eastAsia" w:ascii="仿宋" w:hAnsi="仿宋" w:eastAsia="仿宋" w:cs="仿宋"/>
              </w:rPr>
              <w:t>储备知识</w:t>
            </w:r>
          </w:p>
        </w:tc>
        <w:tc>
          <w:tcPr>
            <w:tcW w:w="680" w:type="dxa"/>
            <w:vAlign w:val="center"/>
          </w:tcPr>
          <w:p w14:paraId="55888ED7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</w:tr>
      <w:tr w14:paraId="4752B9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Merge w:val="continue"/>
          </w:tcPr>
          <w:p w14:paraId="1AA9D58A"/>
        </w:tc>
        <w:tc>
          <w:tcPr>
            <w:tcW w:w="1099" w:type="dxa"/>
            <w:gridSpan w:val="2"/>
            <w:vAlign w:val="center"/>
          </w:tcPr>
          <w:p w14:paraId="511AD8DE">
            <w:pPr>
              <w:jc w:val="center"/>
            </w:pPr>
            <w:r>
              <w:rPr>
                <w:rFonts w:hint="eastAsia"/>
              </w:rPr>
              <w:t>整理展示</w:t>
            </w:r>
          </w:p>
        </w:tc>
        <w:tc>
          <w:tcPr>
            <w:tcW w:w="2268" w:type="dxa"/>
            <w:vAlign w:val="center"/>
          </w:tcPr>
          <w:p w14:paraId="1E6F9AF0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第4节跨学科活动：旅游出行巧规划</w:t>
            </w:r>
          </w:p>
        </w:tc>
        <w:tc>
          <w:tcPr>
            <w:tcW w:w="5245" w:type="dxa"/>
            <w:gridSpan w:val="4"/>
            <w:vAlign w:val="center"/>
          </w:tcPr>
          <w:p w14:paraId="550428A1">
            <w:pPr>
              <w:jc w:val="left"/>
            </w:pPr>
            <w:r>
              <w:rPr>
                <w:rFonts w:hint="eastAsia" w:ascii="仿宋" w:hAnsi="仿宋" w:eastAsia="仿宋" w:cs="仿宋"/>
                <w:lang w:val="en-US" w:eastAsia="zh-CN"/>
              </w:rPr>
              <w:t>合理规划并交流分享</w:t>
            </w:r>
            <w:r>
              <w:rPr>
                <w:rFonts w:hint="eastAsia" w:ascii="仿宋" w:hAnsi="仿宋" w:eastAsia="仿宋" w:cs="仿宋"/>
              </w:rPr>
              <w:t>“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家庭自由行规划书</w:t>
            </w:r>
            <w:r>
              <w:rPr>
                <w:rFonts w:hint="eastAsia" w:ascii="仿宋" w:hAnsi="仿宋" w:eastAsia="仿宋" w:cs="仿宋"/>
              </w:rPr>
              <w:t>”</w:t>
            </w:r>
          </w:p>
        </w:tc>
        <w:tc>
          <w:tcPr>
            <w:tcW w:w="680" w:type="dxa"/>
            <w:vAlign w:val="center"/>
          </w:tcPr>
          <w:p w14:paraId="7AD27BC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</w:tr>
      <w:tr w14:paraId="1BEAA7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9"/>
            <w:shd w:val="clear" w:color="auto" w:fill="E7E6E6" w:themeFill="background2"/>
            <w:vAlign w:val="center"/>
          </w:tcPr>
          <w:p w14:paraId="336D40BD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项目实施</w:t>
            </w:r>
          </w:p>
        </w:tc>
      </w:tr>
      <w:tr w14:paraId="499E3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 w14:paraId="66C30575">
            <w:r>
              <w:rPr>
                <w:rFonts w:hint="eastAsia"/>
                <w:color w:val="000000"/>
              </w:rPr>
              <w:t>课题名称</w:t>
            </w:r>
          </w:p>
        </w:tc>
        <w:tc>
          <w:tcPr>
            <w:tcW w:w="9292" w:type="dxa"/>
            <w:gridSpan w:val="8"/>
          </w:tcPr>
          <w:p w14:paraId="5C394FA9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第1课 编织信息之网——超文本、超链接与HTTP</w:t>
            </w:r>
          </w:p>
        </w:tc>
      </w:tr>
      <w:tr w14:paraId="708817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 w14:paraId="40A445CE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课时目标</w:t>
            </w:r>
          </w:p>
        </w:tc>
        <w:tc>
          <w:tcPr>
            <w:tcW w:w="9292" w:type="dxa"/>
            <w:gridSpan w:val="8"/>
          </w:tcPr>
          <w:p w14:paraId="4C7C235C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1.合理规划项目实施方案，能够基于小组情况与实验室条件进行规划。</w:t>
            </w:r>
          </w:p>
          <w:p w14:paraId="6DE3AF21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2.知道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超文本诞生的过程</w:t>
            </w:r>
            <w:r>
              <w:rPr>
                <w:rFonts w:hint="eastAsia" w:ascii="仿宋" w:hAnsi="仿宋" w:eastAsia="仿宋" w:cs="仿宋"/>
              </w:rPr>
              <w:t>，能够说出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超文本实现交互式访问的过程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 w14:paraId="49B63179"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3.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知道超链接的作用，能够说出超链接不同的跳转类型。</w:t>
            </w:r>
          </w:p>
          <w:p w14:paraId="346D5526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4.知道HTTP的作用，能</w:t>
            </w:r>
            <w:r>
              <w:rPr>
                <w:rFonts w:hint="eastAsia" w:ascii="仿宋" w:hAnsi="仿宋" w:eastAsia="仿宋" w:cs="仿宋"/>
              </w:rPr>
              <w:t>够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说出HTTP在万维网中的应用。</w:t>
            </w:r>
          </w:p>
        </w:tc>
      </w:tr>
      <w:tr w14:paraId="7A697F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 w14:paraId="3544638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教学准备</w:t>
            </w:r>
          </w:p>
        </w:tc>
        <w:tc>
          <w:tcPr>
            <w:tcW w:w="9292" w:type="dxa"/>
            <w:gridSpan w:val="8"/>
          </w:tcPr>
          <w:p w14:paraId="6B0331D7">
            <w:pPr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计算机网络，课件，浏览器，AIGC平台</w:t>
            </w:r>
          </w:p>
        </w:tc>
      </w:tr>
      <w:tr w14:paraId="0A1221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8" w:type="dxa"/>
            <w:gridSpan w:val="5"/>
          </w:tcPr>
          <w:p w14:paraId="499B3DD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导学过程</w:t>
            </w:r>
          </w:p>
        </w:tc>
        <w:tc>
          <w:tcPr>
            <w:tcW w:w="1948" w:type="dxa"/>
            <w:gridSpan w:val="4"/>
          </w:tcPr>
          <w:p w14:paraId="6A1A21FC">
            <w:pPr>
              <w:jc w:val="center"/>
              <w:rPr>
                <w:rFonts w:hint="eastAsia" w:ascii="仿宋" w:hAnsi="仿宋" w:eastAsia="仿宋" w:cs="仿宋"/>
                <w:color w:val="FF0000"/>
              </w:rPr>
            </w:pPr>
            <w:r>
              <w:rPr>
                <w:rFonts w:hint="eastAsia"/>
              </w:rPr>
              <w:t>意图说明</w:t>
            </w:r>
          </w:p>
        </w:tc>
      </w:tr>
      <w:tr w14:paraId="7B3835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8" w:hRule="atLeast"/>
        </w:trPr>
        <w:tc>
          <w:tcPr>
            <w:tcW w:w="8508" w:type="dxa"/>
            <w:gridSpan w:val="5"/>
          </w:tcPr>
          <w:p w14:paraId="0C489EC0">
            <w:pPr>
              <w:rPr>
                <w:rFonts w:hint="eastAsia" w:ascii="仿宋" w:hAnsi="仿宋" w:eastAsia="仿宋" w:cs="仿宋"/>
                <w:color w:val="FF0000"/>
                <w:lang w:eastAsia="zh-CN"/>
              </w:rPr>
            </w:pPr>
            <w:r>
              <w:rPr>
                <w:rFonts w:hint="eastAsia" w:ascii="仿宋" w:hAnsi="仿宋" w:eastAsia="仿宋" w:cs="仿宋"/>
              </w:rPr>
              <w:t>一、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项目筹备</w:t>
            </w:r>
          </w:p>
          <w:p w14:paraId="37CB4D1D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1.展示单元项目情境：略</w:t>
            </w:r>
          </w:p>
          <w:p w14:paraId="6388EE67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2.提出单元项目任务：你会如何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规划设计“家庭自由行规划书”</w:t>
            </w:r>
            <w:r>
              <w:rPr>
                <w:rFonts w:hint="eastAsia" w:ascii="仿宋" w:hAnsi="仿宋" w:eastAsia="仿宋" w:cs="仿宋"/>
              </w:rPr>
              <w:t>？</w:t>
            </w:r>
          </w:p>
          <w:p w14:paraId="1D123D64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（1）提供项目方案范例</w:t>
            </w:r>
          </w:p>
          <w:tbl>
            <w:tblPr>
              <w:tblStyle w:val="30"/>
              <w:tblW w:w="0" w:type="auto"/>
              <w:tblInd w:w="432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81"/>
              <w:gridCol w:w="3444"/>
              <w:gridCol w:w="2043"/>
            </w:tblGrid>
            <w:tr w14:paraId="575D5D2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81" w:type="dxa"/>
                </w:tcPr>
                <w:p w14:paraId="1215514B">
                  <w:pPr>
                    <w:jc w:val="center"/>
                    <w:rPr>
                      <w:rFonts w:hint="default" w:ascii="仿宋" w:hAnsi="仿宋" w:eastAsia="仿宋" w:cs="仿宋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  <w:t>知识学习</w:t>
                  </w:r>
                </w:p>
              </w:tc>
              <w:tc>
                <w:tcPr>
                  <w:tcW w:w="3444" w:type="dxa"/>
                </w:tcPr>
                <w:p w14:paraId="0690429A">
                  <w:pPr>
                    <w:jc w:val="center"/>
                    <w:rPr>
                      <w:rFonts w:hint="default" w:ascii="仿宋" w:hAnsi="仿宋" w:eastAsia="仿宋" w:cs="仿宋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  <w:t>实施步骤</w:t>
                  </w:r>
                </w:p>
              </w:tc>
              <w:tc>
                <w:tcPr>
                  <w:tcW w:w="2043" w:type="dxa"/>
                </w:tcPr>
                <w:p w14:paraId="20438783">
                  <w:pPr>
                    <w:jc w:val="center"/>
                    <w:rPr>
                      <w:rFonts w:hint="default" w:ascii="仿宋" w:hAnsi="仿宋" w:eastAsia="仿宋" w:cs="仿宋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  <w:t>预期成果</w:t>
                  </w:r>
                </w:p>
              </w:tc>
            </w:tr>
            <w:tr w14:paraId="422DFCF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81" w:type="dxa"/>
                </w:tcPr>
                <w:p w14:paraId="106F1D99">
                  <w:pPr>
                    <w:numPr>
                      <w:ilvl w:val="0"/>
                      <w:numId w:val="1"/>
                    </w:numP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  <w:t>学习教材中的相关知识</w:t>
                  </w:r>
                </w:p>
                <w:p w14:paraId="42E95D97">
                  <w:pPr>
                    <w:numPr>
                      <w:ilvl w:val="0"/>
                      <w:numId w:val="1"/>
                    </w:numPr>
                    <w:rPr>
                      <w:rFonts w:hint="default" w:ascii="仿宋" w:hAnsi="仿宋" w:eastAsia="仿宋" w:cs="仿宋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  <w:t>了解获取旅行相关信息的网络应用或平台</w:t>
                  </w:r>
                </w:p>
                <w:p w14:paraId="42AF228B">
                  <w:pPr>
                    <w:numPr>
                      <w:ilvl w:val="0"/>
                      <w:numId w:val="1"/>
                    </w:numPr>
                    <w:rPr>
                      <w:rFonts w:hint="default" w:ascii="仿宋" w:hAnsi="仿宋" w:eastAsia="仿宋" w:cs="仿宋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  <w:t>了解旅行规划书所包含的内容</w:t>
                  </w:r>
                </w:p>
              </w:tc>
              <w:tc>
                <w:tcPr>
                  <w:tcW w:w="3444" w:type="dxa"/>
                </w:tcPr>
                <w:p w14:paraId="36080D48">
                  <w:pPr>
                    <w:numPr>
                      <w:ilvl w:val="0"/>
                      <w:numId w:val="2"/>
                    </w:numP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  <w:t>确定旅行目的地，拟定旅行时间</w:t>
                  </w:r>
                </w:p>
                <w:p w14:paraId="37EAF593">
                  <w:pPr>
                    <w:numPr>
                      <w:ilvl w:val="0"/>
                      <w:numId w:val="2"/>
                    </w:numPr>
                    <w:rPr>
                      <w:rFonts w:hint="default" w:ascii="仿宋" w:hAnsi="仿宋" w:eastAsia="仿宋" w:cs="仿宋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  <w:t>选择合适的网络应用或平台获取、筛选、整理旅行相关信息</w:t>
                  </w:r>
                </w:p>
                <w:p w14:paraId="728DA96B">
                  <w:pPr>
                    <w:numPr>
                      <w:ilvl w:val="0"/>
                      <w:numId w:val="2"/>
                    </w:numPr>
                    <w:rPr>
                      <w:rFonts w:hint="default" w:ascii="仿宋" w:hAnsi="仿宋" w:eastAsia="仿宋" w:cs="仿宋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  <w:t>规划线路，计算经费，安排食宿</w:t>
                  </w:r>
                </w:p>
                <w:p w14:paraId="04575E66">
                  <w:pPr>
                    <w:rPr>
                      <w:rFonts w:hint="default" w:ascii="仿宋" w:hAnsi="仿宋" w:eastAsia="仿宋" w:cs="仿宋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vertAlign w:val="baseline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  <w:t>4</w:t>
                  </w:r>
                  <w:r>
                    <w:rPr>
                      <w:rFonts w:hint="eastAsia" w:ascii="仿宋" w:hAnsi="仿宋" w:eastAsia="仿宋" w:cs="仿宋"/>
                      <w:vertAlign w:val="baseline"/>
                      <w:lang w:eastAsia="zh-CN"/>
                    </w:rPr>
                    <w:t>）</w:t>
                  </w:r>
                  <w: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  <w:t>撰写旅行规划书</w:t>
                  </w:r>
                </w:p>
              </w:tc>
              <w:tc>
                <w:tcPr>
                  <w:tcW w:w="2043" w:type="dxa"/>
                </w:tcPr>
                <w:p w14:paraId="75399EA9">
                  <w:pP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vertAlign w:val="baseline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vertAlign w:val="baseline"/>
                      <w:lang w:eastAsia="zh-CN"/>
                    </w:rPr>
                    <w:t>）</w:t>
                  </w:r>
                  <w: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  <w:t>自由行旅行规划书（PDF格式）</w:t>
                  </w:r>
                </w:p>
                <w:p w14:paraId="6C13FA1D">
                  <w:pPr>
                    <w:rPr>
                      <w:rFonts w:hint="default" w:ascii="仿宋" w:hAnsi="仿宋" w:eastAsia="仿宋" w:cs="仿宋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vertAlign w:val="baseline"/>
                      <w:lang w:val="en-US" w:eastAsia="zh-CN"/>
                    </w:rPr>
                    <w:t>（2）项目成果汇报文档（PPT格式）</w:t>
                  </w:r>
                </w:p>
              </w:tc>
            </w:tr>
          </w:tbl>
          <w:p w14:paraId="769FC6FD">
            <w:pPr>
              <w:rPr>
                <w:rFonts w:hint="eastAsia" w:ascii="仿宋" w:hAnsi="仿宋" w:eastAsia="仿宋" w:cs="仿宋"/>
              </w:rPr>
            </w:pPr>
          </w:p>
          <w:tbl>
            <w:tblPr>
              <w:tblStyle w:val="30"/>
              <w:tblW w:w="0" w:type="auto"/>
              <w:tblInd w:w="43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06"/>
              <w:gridCol w:w="1250"/>
              <w:gridCol w:w="4800"/>
            </w:tblGrid>
            <w:tr w14:paraId="67D5585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5" w:hRule="atLeast"/>
              </w:trPr>
              <w:tc>
                <w:tcPr>
                  <w:tcW w:w="1406" w:type="dxa"/>
                </w:tcPr>
                <w:p w14:paraId="1BB5D7FE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vertAlign w:val="baseline"/>
                      <w:lang w:val="en-US" w:eastAsia="zh-CN"/>
                    </w:rPr>
                    <w:t>姓名</w:t>
                  </w:r>
                </w:p>
              </w:tc>
              <w:tc>
                <w:tcPr>
                  <w:tcW w:w="1250" w:type="dxa"/>
                </w:tcPr>
                <w:p w14:paraId="7E454229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vertAlign w:val="baseline"/>
                      <w:lang w:val="en-US" w:eastAsia="zh-CN"/>
                    </w:rPr>
                    <w:t>角色</w:t>
                  </w:r>
                </w:p>
              </w:tc>
              <w:tc>
                <w:tcPr>
                  <w:tcW w:w="4800" w:type="dxa"/>
                </w:tcPr>
                <w:p w14:paraId="5065AEE8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vertAlign w:val="baseline"/>
                      <w:lang w:val="en-US" w:eastAsia="zh-CN"/>
                    </w:rPr>
                    <w:t>职责</w:t>
                  </w:r>
                </w:p>
              </w:tc>
            </w:tr>
            <w:tr w14:paraId="4316207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1" w:hRule="atLeast"/>
              </w:trPr>
              <w:tc>
                <w:tcPr>
                  <w:tcW w:w="1406" w:type="dxa"/>
                </w:tcPr>
                <w:p w14:paraId="2A03822E">
                  <w:pPr>
                    <w:spacing w:line="240" w:lineRule="auto"/>
                    <w:rPr>
                      <w:rFonts w:ascii="仿宋" w:hAnsi="仿宋" w:eastAsia="仿宋" w:cs="仿宋"/>
                      <w:color w:val="auto"/>
                      <w:vertAlign w:val="baseline"/>
                    </w:rPr>
                  </w:pPr>
                </w:p>
              </w:tc>
              <w:tc>
                <w:tcPr>
                  <w:tcW w:w="1250" w:type="dxa"/>
                  <w:vAlign w:val="top"/>
                </w:tcPr>
                <w:p w14:paraId="3E11EEE6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  <w:t>组长</w:t>
                  </w:r>
                </w:p>
              </w:tc>
              <w:tc>
                <w:tcPr>
                  <w:tcW w:w="4800" w:type="dxa"/>
                </w:tcPr>
                <w:p w14:paraId="4B76F6F3">
                  <w:pPr>
                    <w:spacing w:line="240" w:lineRule="auto"/>
                    <w:rPr>
                      <w:rFonts w:ascii="仿宋" w:hAnsi="仿宋" w:eastAsia="仿宋" w:cs="仿宋"/>
                      <w:color w:val="auto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vertAlign w:val="baseline"/>
                    </w:rPr>
                    <w:t>主持整个项目开展过程，协调处理各种情况以确保完成项目任务</w:t>
                  </w:r>
                </w:p>
              </w:tc>
            </w:tr>
            <w:tr w14:paraId="717C6F6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06" w:type="dxa"/>
                </w:tcPr>
                <w:p w14:paraId="7D3EBABE">
                  <w:pPr>
                    <w:spacing w:line="240" w:lineRule="auto"/>
                    <w:rPr>
                      <w:rFonts w:ascii="仿宋" w:hAnsi="仿宋" w:eastAsia="仿宋" w:cs="仿宋"/>
                      <w:color w:val="auto"/>
                      <w:vertAlign w:val="baseline"/>
                    </w:rPr>
                  </w:pPr>
                </w:p>
              </w:tc>
              <w:tc>
                <w:tcPr>
                  <w:tcW w:w="1250" w:type="dxa"/>
                  <w:vAlign w:val="top"/>
                </w:tcPr>
                <w:p w14:paraId="78651D0F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  <w:t>组织员</w:t>
                  </w:r>
                </w:p>
              </w:tc>
              <w:tc>
                <w:tcPr>
                  <w:tcW w:w="4800" w:type="dxa"/>
                </w:tcPr>
                <w:p w14:paraId="17ECBAC4">
                  <w:pPr>
                    <w:spacing w:line="240" w:lineRule="auto"/>
                    <w:rPr>
                      <w:rFonts w:ascii="仿宋" w:hAnsi="仿宋" w:eastAsia="仿宋" w:cs="仿宋"/>
                      <w:color w:val="auto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vertAlign w:val="baseline"/>
                    </w:rPr>
                    <w:t>组织各成员共同开展需求分析、实施规划与交流评价等具体活动</w:t>
                  </w:r>
                </w:p>
              </w:tc>
            </w:tr>
            <w:tr w14:paraId="3BCB093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06" w:type="dxa"/>
                </w:tcPr>
                <w:p w14:paraId="4682401B">
                  <w:pPr>
                    <w:spacing w:line="240" w:lineRule="auto"/>
                    <w:rPr>
                      <w:rFonts w:ascii="仿宋" w:hAnsi="仿宋" w:eastAsia="仿宋" w:cs="仿宋"/>
                      <w:color w:val="auto"/>
                      <w:vertAlign w:val="baseline"/>
                    </w:rPr>
                  </w:pPr>
                </w:p>
              </w:tc>
              <w:tc>
                <w:tcPr>
                  <w:tcW w:w="1250" w:type="dxa"/>
                  <w:vAlign w:val="top"/>
                </w:tcPr>
                <w:p w14:paraId="6A4663C2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lang w:val="en-US" w:eastAsia="zh-CN"/>
                    </w:rPr>
                    <w:t>操作</w:t>
                  </w:r>
                  <w:r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  <w:t>员</w:t>
                  </w:r>
                </w:p>
              </w:tc>
              <w:tc>
                <w:tcPr>
                  <w:tcW w:w="4800" w:type="dxa"/>
                </w:tcPr>
                <w:p w14:paraId="4E73F553">
                  <w:pPr>
                    <w:spacing w:line="240" w:lineRule="auto"/>
                    <w:rPr>
                      <w:rFonts w:ascii="仿宋" w:hAnsi="仿宋" w:eastAsia="仿宋" w:cs="仿宋"/>
                      <w:color w:val="auto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vertAlign w:val="baseline"/>
                    </w:rPr>
                    <w:t>记录并整理需求分析、实施规划与交流评价等活动的相关信息</w:t>
                  </w:r>
                </w:p>
              </w:tc>
            </w:tr>
            <w:tr w14:paraId="449FC01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06" w:type="dxa"/>
                </w:tcPr>
                <w:p w14:paraId="32FFD05E">
                  <w:pPr>
                    <w:spacing w:line="240" w:lineRule="auto"/>
                    <w:rPr>
                      <w:rFonts w:ascii="仿宋" w:hAnsi="仿宋" w:eastAsia="仿宋" w:cs="仿宋"/>
                      <w:color w:val="auto"/>
                      <w:vertAlign w:val="baseline"/>
                    </w:rPr>
                  </w:pPr>
                </w:p>
              </w:tc>
              <w:tc>
                <w:tcPr>
                  <w:tcW w:w="1250" w:type="dxa"/>
                  <w:vAlign w:val="top"/>
                </w:tcPr>
                <w:p w14:paraId="3F51400F"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  <w:t>检查员</w:t>
                  </w:r>
                </w:p>
              </w:tc>
              <w:tc>
                <w:tcPr>
                  <w:tcW w:w="4800" w:type="dxa"/>
                </w:tcPr>
                <w:p w14:paraId="48456000">
                  <w:pPr>
                    <w:spacing w:line="240" w:lineRule="auto"/>
                    <w:rPr>
                      <w:rFonts w:ascii="仿宋" w:hAnsi="仿宋" w:eastAsia="仿宋" w:cs="仿宋"/>
                      <w:color w:val="auto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vertAlign w:val="baseline"/>
                    </w:rPr>
                    <w:t>核查各项任务完成情况，制作汇报PPT并负责对外展示交流</w:t>
                  </w:r>
                </w:p>
              </w:tc>
            </w:tr>
          </w:tbl>
          <w:p w14:paraId="4BB44A56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（2）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引导开展自主规划</w:t>
            </w:r>
          </w:p>
          <w:p w14:paraId="1D7B9C3A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　　　——</w:t>
            </w:r>
            <w:r>
              <w:rPr>
                <w:rFonts w:hint="eastAsia" w:ascii="仿宋" w:hAnsi="仿宋" w:eastAsia="仿宋" w:cs="仿宋"/>
              </w:rPr>
              <w:t>要求以小组为单位，基于自身情况进行规划，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并</w:t>
            </w:r>
            <w:r>
              <w:rPr>
                <w:rFonts w:hint="eastAsia" w:ascii="仿宋" w:hAnsi="仿宋" w:eastAsia="仿宋" w:cs="仿宋"/>
              </w:rPr>
              <w:t>将结果填入下表1、表2</w:t>
            </w:r>
            <w:r>
              <w:rPr>
                <w:rFonts w:hint="eastAsia" w:ascii="仿宋" w:hAnsi="仿宋" w:eastAsia="仿宋" w:cs="仿宋"/>
                <w:lang w:eastAsia="zh-CN"/>
              </w:rPr>
              <w:t>。</w:t>
            </w:r>
          </w:p>
          <w:p w14:paraId="7CA83CD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表1 项目实施规划</w:t>
            </w:r>
          </w:p>
          <w:tbl>
            <w:tblPr>
              <w:tblStyle w:val="30"/>
              <w:tblW w:w="0" w:type="auto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501"/>
              <w:gridCol w:w="2268"/>
              <w:gridCol w:w="2714"/>
            </w:tblGrid>
            <w:tr w14:paraId="107BFAA5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2501" w:type="dxa"/>
                </w:tcPr>
                <w:p w14:paraId="55A948FD"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  <w:r>
                    <w:rPr>
                      <w:rFonts w:hint="eastAsia" w:ascii="仿宋" w:hAnsi="仿宋" w:eastAsia="仿宋" w:cs="仿宋"/>
                    </w:rPr>
                    <w:t>学习知识</w:t>
                  </w:r>
                </w:p>
              </w:tc>
              <w:tc>
                <w:tcPr>
                  <w:tcW w:w="2268" w:type="dxa"/>
                </w:tcPr>
                <w:p w14:paraId="4CCDF494"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  <w:r>
                    <w:rPr>
                      <w:rFonts w:hint="eastAsia" w:ascii="仿宋" w:hAnsi="仿宋" w:eastAsia="仿宋" w:cs="仿宋"/>
                    </w:rPr>
                    <w:t>实施步骤</w:t>
                  </w:r>
                </w:p>
              </w:tc>
              <w:tc>
                <w:tcPr>
                  <w:tcW w:w="2714" w:type="dxa"/>
                </w:tcPr>
                <w:p w14:paraId="425F7E77"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  <w:r>
                    <w:rPr>
                      <w:rFonts w:hint="eastAsia" w:ascii="仿宋" w:hAnsi="仿宋" w:eastAsia="仿宋" w:cs="仿宋"/>
                    </w:rPr>
                    <w:t>预期成果</w:t>
                  </w:r>
                </w:p>
              </w:tc>
            </w:tr>
            <w:tr w14:paraId="1BB0EC7A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2501" w:type="dxa"/>
                </w:tcPr>
                <w:p w14:paraId="6BF969A7">
                  <w:pPr>
                    <w:rPr>
                      <w:rFonts w:ascii="仿宋" w:hAnsi="仿宋" w:eastAsia="仿宋" w:cs="仿宋"/>
                    </w:rPr>
                  </w:pPr>
                </w:p>
                <w:p w14:paraId="0968C357">
                  <w:pPr>
                    <w:rPr>
                      <w:rFonts w:ascii="仿宋" w:hAnsi="仿宋" w:eastAsia="仿宋" w:cs="仿宋"/>
                    </w:rPr>
                  </w:pPr>
                </w:p>
                <w:p w14:paraId="6B76E02A">
                  <w:pPr>
                    <w:rPr>
                      <w:rFonts w:ascii="仿宋" w:hAnsi="仿宋" w:eastAsia="仿宋" w:cs="仿宋"/>
                    </w:rPr>
                  </w:pPr>
                </w:p>
                <w:p w14:paraId="4456C965">
                  <w:pPr>
                    <w:rPr>
                      <w:rFonts w:ascii="仿宋" w:hAnsi="仿宋" w:eastAsia="仿宋" w:cs="仿宋"/>
                    </w:rPr>
                  </w:pPr>
                </w:p>
                <w:p w14:paraId="7100579F">
                  <w:pPr>
                    <w:rPr>
                      <w:rFonts w:hint="eastAsia" w:ascii="仿宋" w:hAnsi="仿宋" w:eastAsia="仿宋" w:cs="仿宋"/>
                    </w:rPr>
                  </w:pPr>
                </w:p>
                <w:p w14:paraId="1B37A129">
                  <w:pPr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2268" w:type="dxa"/>
                </w:tcPr>
                <w:p w14:paraId="2EE9B3B5">
                  <w:pPr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2714" w:type="dxa"/>
                </w:tcPr>
                <w:p w14:paraId="28760B37">
                  <w:pPr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</w:tbl>
          <w:p w14:paraId="1E473FCE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126D1FD9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表2 小组合作分工</w:t>
            </w:r>
          </w:p>
          <w:tbl>
            <w:tblPr>
              <w:tblStyle w:val="30"/>
              <w:tblW w:w="0" w:type="auto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95"/>
              <w:gridCol w:w="1276"/>
              <w:gridCol w:w="5312"/>
            </w:tblGrid>
            <w:tr w14:paraId="66697612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5" w:type="dxa"/>
                </w:tcPr>
                <w:p w14:paraId="44127D29"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  <w:r>
                    <w:rPr>
                      <w:rFonts w:hint="eastAsia" w:ascii="仿宋" w:hAnsi="仿宋" w:eastAsia="仿宋" w:cs="仿宋"/>
                    </w:rPr>
                    <w:t>姓名</w:t>
                  </w:r>
                </w:p>
              </w:tc>
              <w:tc>
                <w:tcPr>
                  <w:tcW w:w="1276" w:type="dxa"/>
                </w:tcPr>
                <w:p w14:paraId="1E6DAF9D"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  <w:r>
                    <w:rPr>
                      <w:rFonts w:hint="eastAsia" w:ascii="仿宋" w:hAnsi="仿宋" w:eastAsia="仿宋" w:cs="仿宋"/>
                    </w:rPr>
                    <w:t>角色</w:t>
                  </w:r>
                </w:p>
              </w:tc>
              <w:tc>
                <w:tcPr>
                  <w:tcW w:w="5312" w:type="dxa"/>
                </w:tcPr>
                <w:p w14:paraId="4B477CF9"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  <w:r>
                    <w:rPr>
                      <w:rFonts w:hint="eastAsia" w:ascii="仿宋" w:hAnsi="仿宋" w:eastAsia="仿宋" w:cs="仿宋"/>
                    </w:rPr>
                    <w:t>职责</w:t>
                  </w:r>
                </w:p>
              </w:tc>
            </w:tr>
            <w:tr w14:paraId="66BBC53E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5" w:type="dxa"/>
                </w:tcPr>
                <w:p w14:paraId="606E43EB">
                  <w:pPr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276" w:type="dxa"/>
                </w:tcPr>
                <w:p w14:paraId="30BDB2A2">
                  <w:pPr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5312" w:type="dxa"/>
                </w:tcPr>
                <w:p w14:paraId="6C976F57">
                  <w:pPr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  <w:tr w14:paraId="7EA5517E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5" w:type="dxa"/>
                </w:tcPr>
                <w:p w14:paraId="3960F08B">
                  <w:pPr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276" w:type="dxa"/>
                </w:tcPr>
                <w:p w14:paraId="43E7428D">
                  <w:pPr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5312" w:type="dxa"/>
                </w:tcPr>
                <w:p w14:paraId="2923196B">
                  <w:pPr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  <w:tr w14:paraId="47E30F04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5" w:type="dxa"/>
                </w:tcPr>
                <w:p w14:paraId="7E56D83F">
                  <w:pPr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276" w:type="dxa"/>
                </w:tcPr>
                <w:p w14:paraId="1B489D40">
                  <w:pPr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5312" w:type="dxa"/>
                </w:tcPr>
                <w:p w14:paraId="0C5AD556">
                  <w:pPr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  <w:tr w14:paraId="01E62F43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5" w:type="dxa"/>
                </w:tcPr>
                <w:p w14:paraId="5639E278">
                  <w:pPr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276" w:type="dxa"/>
                </w:tcPr>
                <w:p w14:paraId="3AFC2948">
                  <w:pPr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5312" w:type="dxa"/>
                </w:tcPr>
                <w:p w14:paraId="51A71806">
                  <w:pPr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</w:tbl>
          <w:p w14:paraId="700B3292">
            <w:pPr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各小组汇报展示交流</w:t>
            </w:r>
          </w:p>
          <w:p w14:paraId="28BD2691">
            <w:pPr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　　　——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展示小组规划成果，交流规划缘由。</w:t>
            </w:r>
          </w:p>
          <w:p w14:paraId="270A07E1">
            <w:pPr>
              <w:numPr>
                <w:ilvl w:val="0"/>
                <w:numId w:val="3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知识探究</w:t>
            </w:r>
          </w:p>
          <w:p w14:paraId="751E78B5">
            <w:pPr>
              <w:numPr>
                <w:ilvl w:val="0"/>
                <w:numId w:val="4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项目子任务引入</w:t>
            </w:r>
          </w:p>
          <w:p w14:paraId="2AF2B237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——</w:t>
            </w:r>
            <w:r>
              <w:rPr>
                <w:rFonts w:hint="eastAsia" w:ascii="仿宋" w:hAnsi="仿宋" w:eastAsia="仿宋" w:cs="仿宋"/>
              </w:rPr>
              <w:t>了解万维网中的超文本、超链接与HTTP，为宣讲储备知识</w:t>
            </w:r>
            <w:r>
              <w:rPr>
                <w:rFonts w:hint="eastAsia" w:ascii="仿宋" w:hAnsi="仿宋" w:eastAsia="仿宋" w:cs="仿宋"/>
                <w:lang w:eastAsia="zh-CN"/>
              </w:rPr>
              <w:t>。</w:t>
            </w:r>
          </w:p>
          <w:p w14:paraId="1DF0C200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2.探究内容与要求</w:t>
            </w:r>
          </w:p>
          <w:p w14:paraId="50B57F1A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（1）方法引导：遵循“概念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→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实现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→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应用”的认知规律。</w:t>
            </w:r>
          </w:p>
          <w:p w14:paraId="10D41565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（2）主要内容：</w:t>
            </w:r>
          </w:p>
          <w:p w14:paraId="59213264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①超文本如何改变信息浏览方式？——变革基础（概念）</w:t>
            </w:r>
          </w:p>
          <w:p w14:paraId="310F2802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②超链接是如何设置与使用？——关键技术（实现）</w:t>
            </w:r>
          </w:p>
          <w:p w14:paraId="52768A80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③HTTP有哪些应用？——重要协议（应用）</w:t>
            </w:r>
          </w:p>
          <w:p w14:paraId="0553D21E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3.知识习得</w:t>
            </w:r>
          </w:p>
          <w:p w14:paraId="2A286FD6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（1）自主阅读：以书本P69-73为主，网络知识作补充</w:t>
            </w:r>
          </w:p>
          <w:p w14:paraId="5B7CFC55">
            <w:pPr>
              <w:numPr>
                <w:ilvl w:val="0"/>
                <w:numId w:val="0"/>
              </w:numPr>
              <w:rPr>
                <w:rFonts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（2）</w:t>
            </w:r>
            <w:r>
              <w:rPr>
                <w:rFonts w:ascii="仿宋" w:hAnsi="仿宋" w:eastAsia="仿宋" w:cs="仿宋"/>
                <w:b w:val="0"/>
                <w:bCs w:val="0"/>
              </w:rPr>
              <w:t>知识梳理：</w:t>
            </w:r>
          </w:p>
          <w:p w14:paraId="54F6E0A4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①</w:t>
            </w:r>
            <w:r>
              <w:rPr>
                <w:rFonts w:ascii="仿宋" w:hAnsi="仿宋" w:eastAsia="仿宋" w:cs="仿宋"/>
                <w:b/>
                <w:bCs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彻底改变了人类按照线性顺序进行阅读的传统方式。</w:t>
            </w:r>
          </w:p>
          <w:p w14:paraId="62DA689E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②</w:t>
            </w:r>
            <w: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  <w:t>网站中的网页及其他资源就是通过</w:t>
            </w:r>
            <w:r>
              <w:rPr>
                <w:rFonts w:ascii="仿宋" w:hAnsi="仿宋" w:eastAsia="仿宋" w:cs="仿宋"/>
                <w:b/>
                <w:bCs/>
                <w:u w:val="single"/>
              </w:rPr>
              <w:t xml:space="preserve">       </w:t>
            </w:r>
            <w: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  <w:t>形成一个超</w:t>
            </w: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文本。</w:t>
            </w:r>
          </w:p>
          <w:p w14:paraId="390740B6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u w:val="none"/>
              </w:rPr>
              <w:t>③</w:t>
            </w:r>
            <w:r>
              <w:rPr>
                <w:rFonts w:ascii="仿宋" w:hAnsi="仿宋" w:eastAsia="仿宋" w:cs="仿宋"/>
                <w:b/>
                <w:bCs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协议</w:t>
            </w:r>
            <w: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  <w:t>通过请求与响应模式实现万维网的相关功能</w:t>
            </w: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。</w:t>
            </w:r>
          </w:p>
          <w:p w14:paraId="1D17B0F5"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>核心素养培育</w:t>
            </w:r>
          </w:p>
          <w:p w14:paraId="38A39CE7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（1）学会分析：使用浏览器访问一个你喜欢的网站，并通过鼠标切换不同的网页，在这个过程中，有哪些技术参与，彼此之间如何配合运行？</w:t>
            </w:r>
          </w:p>
          <w:p w14:paraId="520CF701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辅助分析支架：用户借助</w:t>
            </w:r>
            <w:r>
              <w:rPr>
                <w:rFonts w:ascii="仿宋" w:hAnsi="仿宋" w:eastAsia="仿宋" w:cs="仿宋"/>
                <w:b/>
                <w:bCs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中的</w:t>
            </w:r>
            <w:r>
              <w:rPr>
                <w:rFonts w:ascii="仿宋" w:hAnsi="仿宋" w:eastAsia="仿宋" w:cs="仿宋"/>
                <w:b/>
                <w:bCs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技术实现跳转式的访问，浏览器会自动解析所访问的</w:t>
            </w: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_________，然后打开目标网页。</w:t>
            </w:r>
          </w:p>
          <w:p w14:paraId="313ECDA1">
            <w:pPr>
              <w:numPr>
                <w:ilvl w:val="0"/>
                <w:numId w:val="5"/>
              </w:numPr>
              <w:ind w:leftChars="0"/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学会解释：HTTP协议作用于浏览器与服务器之间，而客户端APP与服务器之间不需要HTTP协议，这种说法对吗？请说明理由。</w:t>
            </w:r>
          </w:p>
          <w:p w14:paraId="1771B4E2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lang w:val="en-US" w:eastAsia="zh-CN"/>
              </w:rPr>
              <w:t>辅助分析支架：HTTP协议是用于__________和_________的应用协议。它支持_______与__________之间，通过请求与响应模式实现万维网的相关功能。客户端包括但不限于浏览器，也可以是_______________。</w:t>
            </w:r>
          </w:p>
          <w:p w14:paraId="1580077F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b w:val="0"/>
                <w:bCs w:val="0"/>
                <w:color w:val="auto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（3）学会求证：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超链接只能从一个页面跳转到另一个页面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。你同意这个观点吗？</w:t>
            </w:r>
          </w:p>
          <w:p w14:paraId="00AE91F1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①求证技能：在浏览网页时，单击不同的超链接（如文本链接、图片链接、按钮链接等）会导向不同的页面或触发不同的交互效果。</w:t>
            </w:r>
          </w:p>
          <w:p w14:paraId="5FAD37B4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②求证活动：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lang w:eastAsia="zh-CN"/>
              </w:rPr>
              <w:t>访问你熟悉的网站，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  <w:t>查看不同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lang w:eastAsia="zh-CN"/>
              </w:rPr>
              <w:t>超链接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  <w:t>的跳转效果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（具体操作见课件）</w:t>
            </w:r>
          </w:p>
          <w:tbl>
            <w:tblPr>
              <w:tblStyle w:val="30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00"/>
              <w:gridCol w:w="2588"/>
            </w:tblGrid>
            <w:tr w14:paraId="0AB9355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00" w:type="dxa"/>
                </w:tcPr>
                <w:p w14:paraId="0C1B5781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" w:hAnsi="仿宋" w:eastAsia="仿宋" w:cs="仿宋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lang w:val="en-US" w:eastAsia="zh-CN"/>
                    </w:rPr>
                    <w:t>设置超链接的对象</w:t>
                  </w:r>
                </w:p>
              </w:tc>
              <w:tc>
                <w:tcPr>
                  <w:tcW w:w="2588" w:type="dxa"/>
                </w:tcPr>
                <w:p w14:paraId="5E3DCB60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" w:hAnsi="仿宋" w:eastAsia="仿宋" w:cs="仿宋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lang w:val="en-US" w:eastAsia="zh-CN"/>
                    </w:rPr>
                    <w:t>跳转效果</w:t>
                  </w:r>
                </w:p>
              </w:tc>
            </w:tr>
            <w:tr w14:paraId="40FA7FD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00" w:type="dxa"/>
                </w:tcPr>
                <w:p w14:paraId="0E1DA3A8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" w:hAnsi="仿宋" w:eastAsia="仿宋" w:cs="仿宋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588" w:type="dxa"/>
                </w:tcPr>
                <w:p w14:paraId="16D70730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" w:hAnsi="仿宋" w:eastAsia="仿宋" w:cs="仿宋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lang w:val="en-US" w:eastAsia="zh-CN"/>
                    </w:rPr>
                  </w:pPr>
                </w:p>
              </w:tc>
            </w:tr>
            <w:tr w14:paraId="2AEBB3D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00" w:type="dxa"/>
                </w:tcPr>
                <w:p w14:paraId="2344B50A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" w:hAnsi="仿宋" w:eastAsia="仿宋" w:cs="仿宋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588" w:type="dxa"/>
                </w:tcPr>
                <w:p w14:paraId="693F88F3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" w:hAnsi="仿宋" w:eastAsia="仿宋" w:cs="仿宋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lang w:val="en-US" w:eastAsia="zh-CN"/>
                    </w:rPr>
                  </w:pPr>
                </w:p>
              </w:tc>
            </w:tr>
            <w:tr w14:paraId="61B93FE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00" w:type="dxa"/>
                </w:tcPr>
                <w:p w14:paraId="2977C594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" w:hAnsi="仿宋" w:eastAsia="仿宋" w:cs="仿宋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588" w:type="dxa"/>
                </w:tcPr>
                <w:p w14:paraId="52AFF91F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" w:hAnsi="仿宋" w:eastAsia="仿宋" w:cs="仿宋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4D9E880C">
            <w:pPr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（4）对学科方法、工具或作品进行评价反思</w:t>
            </w:r>
          </w:p>
          <w:p w14:paraId="68FC6399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①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人们对信息检索与阅读方式的探索与改变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，对你有什么启发?</w:t>
            </w:r>
          </w:p>
          <w:p w14:paraId="7BCF8187"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②</w:t>
            </w: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超文本技术对我们进行信息的访问与检索有什么好处?</w:t>
            </w:r>
          </w:p>
          <w:p w14:paraId="3005D83D"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习题测试</w:t>
            </w:r>
          </w:p>
          <w:p w14:paraId="34A14846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观察下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图，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回答下列问题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。</w:t>
            </w:r>
          </w:p>
          <w:p w14:paraId="44B669FC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请选填：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单击①处，可能会跳转到_________;单击②处，可能会跳转到___________;单击③处，可能会跳转到______________。</w:t>
            </w:r>
          </w:p>
          <w:p w14:paraId="0D61A799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A.弹出下载文件   B.指定浏览处   C.另一张网页</w:t>
            </w:r>
          </w:p>
          <w:p w14:paraId="1A3B8CCE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drawing>
                <wp:inline distT="0" distB="0" distL="114300" distR="114300">
                  <wp:extent cx="3441065" cy="2717800"/>
                  <wp:effectExtent l="0" t="0" r="6985" b="6350"/>
                  <wp:docPr id="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065" cy="271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950109"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小结回顾</w:t>
            </w:r>
          </w:p>
          <w:p w14:paraId="34987874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请同学按照下列提示进行总结回顾：</w:t>
            </w:r>
          </w:p>
          <w:p w14:paraId="50BBE0B1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1.学到了哪些知识与技能？</w:t>
            </w:r>
          </w:p>
          <w:p w14:paraId="681AC9ED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2.提升了哪些方面的能力？</w:t>
            </w:r>
          </w:p>
          <w:p w14:paraId="3D08FAB5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3.生成了怎样的观点？</w:t>
            </w:r>
          </w:p>
          <w:p w14:paraId="7B4B6ADA"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布置作业</w:t>
            </w:r>
          </w:p>
          <w:p w14:paraId="40B1A805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1.项目实施作业</w:t>
            </w:r>
          </w:p>
          <w:p w14:paraId="7F51DED2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请各小组对项目探究的阶段成果进行整理并提交，整理内容：</w:t>
            </w:r>
          </w:p>
          <w:p w14:paraId="61CD633C">
            <w:pPr>
              <w:numPr>
                <w:ilvl w:val="0"/>
                <w:numId w:val="6"/>
              </w:num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项目方案与小组分工表</w:t>
            </w:r>
          </w:p>
          <w:p w14:paraId="6559F789">
            <w:pPr>
              <w:numPr>
                <w:ilvl w:val="0"/>
                <w:numId w:val="6"/>
              </w:num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不同超链接效果汇总表</w:t>
            </w:r>
          </w:p>
          <w:p w14:paraId="47FAAB17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2.课后挑战作业（对应B版中的“挑战”部分）</w:t>
            </w:r>
          </w:p>
          <w:p w14:paraId="6C3D72F5">
            <w:pPr>
              <w:numPr>
                <w:ilvl w:val="0"/>
                <w:numId w:val="0"/>
              </w:numPr>
              <w:ind w:firstLine="210" w:firstLineChars="100"/>
              <w:rPr>
                <w:rFonts w:hint="eastAsia" w:eastAsiaTheme="minorEastAsia"/>
                <w:color w:val="00000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运用本节课所学知识，制作一份介绍超文本、超链接和 HTTP 知识的 PPT，以便初学者参考</w:t>
            </w: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。</w:t>
            </w:r>
          </w:p>
        </w:tc>
        <w:tc>
          <w:tcPr>
            <w:tcW w:w="1948" w:type="dxa"/>
            <w:gridSpan w:val="4"/>
          </w:tcPr>
          <w:p w14:paraId="327D132B">
            <w:pPr>
              <w:jc w:val="center"/>
            </w:pPr>
          </w:p>
          <w:p w14:paraId="136C634B">
            <w:pPr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通过范例来帮助学生降低自主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规划</w:t>
            </w:r>
            <w:r>
              <w:rPr>
                <w:rFonts w:hint="eastAsia" w:ascii="仿宋" w:hAnsi="仿宋" w:eastAsia="仿宋" w:cs="仿宋"/>
              </w:rPr>
              <w:t>的的难度</w:t>
            </w:r>
          </w:p>
          <w:p w14:paraId="17D649FD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53B330DB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11C4654C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324DA8DC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482E1825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1A109D4D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0F28EE25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3459F38E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342CEA42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2F14A9D0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1ADD6620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0D2F8AA5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1B785867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2EAAAE4C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61C307B4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0EAB4A29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57847F0A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4782DB47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257F7A54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6B9276A7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3D0D6EAE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136958FA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5CCB0F14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477DE321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7317CF4B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5A235AA4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0604BC3B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220F7A11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4BFF733C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7766A292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6C50D7D5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60B9DCCD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148D7A17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44292583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41B6A627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2C605363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19713A88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777DE10B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012B33CC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5DE64ACB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2574F636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6CB14CF1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103AB580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43E403FC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7E908229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79CE009E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0B125C00">
            <w:pPr>
              <w:jc w:val="both"/>
              <w:rPr>
                <w:rFonts w:hint="eastAsia" w:ascii="仿宋" w:hAnsi="仿宋" w:eastAsia="仿宋" w:cs="仿宋"/>
              </w:rPr>
            </w:pPr>
          </w:p>
          <w:p w14:paraId="300A154B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通过自主阅读，培养学生自习能力，通过知识梳理帮助学生厘清知识脉络。</w:t>
            </w:r>
          </w:p>
          <w:p w14:paraId="146F05A9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13F34C1B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67A7BC54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以浏览网络信息常见的现象为情境，将所学知识内化为分析、解释和求证的能力。</w:t>
            </w:r>
          </w:p>
          <w:p w14:paraId="0558EFED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7455882F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7E3FFAF8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2A26B63E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2D553D7D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7D98CA96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4AFF8C18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50D33A47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2E0492C2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118538E0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352DB972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1ED909F2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3C3F86CF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0CFCC24D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2D4CDDB2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224E6C48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1ED5056A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40369F67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2E2C200D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2A39C75A">
            <w:pPr>
              <w:jc w:val="both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通过习题测试检测学生掌握程度。</w:t>
            </w:r>
          </w:p>
        </w:tc>
      </w:tr>
      <w:tr w14:paraId="154F00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</w:tcPr>
          <w:p w14:paraId="6F7D344E">
            <w:pPr>
              <w:rPr>
                <w:color w:val="000000"/>
              </w:rPr>
            </w:pPr>
            <w:r>
              <w:br w:type="page"/>
            </w:r>
            <w:r>
              <w:rPr>
                <w:rFonts w:hint="eastAsia"/>
                <w:color w:val="000000"/>
              </w:rPr>
              <w:t>课题名称</w:t>
            </w:r>
          </w:p>
        </w:tc>
        <w:tc>
          <w:tcPr>
            <w:tcW w:w="9292" w:type="dxa"/>
            <w:gridSpan w:val="8"/>
          </w:tcPr>
          <w:p w14:paraId="072ED2DF">
            <w:pPr>
              <w:jc w:val="center"/>
              <w:rPr>
                <w:rFonts w:hint="eastAsia"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第</w:t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</w:rPr>
              <w:t>课 我查询你回答-浏览器与C</w:t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</w:rPr>
              <w:t>S架构</w:t>
            </w:r>
          </w:p>
        </w:tc>
      </w:tr>
      <w:tr w14:paraId="75DCE2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 w14:paraId="0B300ACD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课时目标</w:t>
            </w:r>
          </w:p>
        </w:tc>
        <w:tc>
          <w:tcPr>
            <w:tcW w:w="9292" w:type="dxa"/>
            <w:gridSpan w:val="8"/>
          </w:tcPr>
          <w:p w14:paraId="0DF6EF4E">
            <w:pPr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1.知道HTTP的请求响应过程，能够说出客户端和服务器之间的对话过程。</w:t>
            </w:r>
          </w:p>
          <w:p w14:paraId="047C6941">
            <w:pPr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2.知道使用浏览器浏览万维网信息的特点，能够说出浏览器访问网络资源的优势。</w:t>
            </w:r>
          </w:p>
          <w:p w14:paraId="4B2FEFD2">
            <w:pPr>
              <w:jc w:val="left"/>
              <w:rPr>
                <w:rFonts w:hint="eastAsia"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3.知道使用客户端浏览万维网信息的特点，能够分析客户端app与浏览器的用户体验差异。</w:t>
            </w:r>
          </w:p>
        </w:tc>
      </w:tr>
      <w:tr w14:paraId="2CC77C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1164" w:type="dxa"/>
            <w:vAlign w:val="center"/>
          </w:tcPr>
          <w:p w14:paraId="3D22F070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教学准备</w:t>
            </w:r>
          </w:p>
        </w:tc>
        <w:tc>
          <w:tcPr>
            <w:tcW w:w="9292" w:type="dxa"/>
            <w:gridSpan w:val="8"/>
          </w:tcPr>
          <w:p w14:paraId="028E7707">
            <w:pPr>
              <w:jc w:val="left"/>
              <w:rPr>
                <w:rFonts w:hint="default" w:ascii="仿宋" w:hAnsi="仿宋" w:eastAsia="仿宋" w:cs="仿宋"/>
                <w:color w:val="FF000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计算机网络，课件，浏览器，AIGC平台</w:t>
            </w:r>
          </w:p>
        </w:tc>
      </w:tr>
      <w:tr w14:paraId="1BAE96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8" w:type="dxa"/>
            <w:gridSpan w:val="5"/>
          </w:tcPr>
          <w:p w14:paraId="633A12A6">
            <w:pPr>
              <w:jc w:val="center"/>
            </w:pPr>
            <w:r>
              <w:rPr>
                <w:rFonts w:hint="eastAsia"/>
                <w:color w:val="000000"/>
              </w:rPr>
              <w:t>导学过程</w:t>
            </w:r>
          </w:p>
        </w:tc>
        <w:tc>
          <w:tcPr>
            <w:tcW w:w="1948" w:type="dxa"/>
            <w:gridSpan w:val="4"/>
            <w:vAlign w:val="center"/>
          </w:tcPr>
          <w:p w14:paraId="59FD8B33">
            <w:pPr>
              <w:jc w:val="center"/>
            </w:pPr>
            <w:r>
              <w:rPr>
                <w:rFonts w:hint="eastAsia"/>
              </w:rPr>
              <w:t>意图交流</w:t>
            </w:r>
          </w:p>
        </w:tc>
      </w:tr>
      <w:tr w14:paraId="5CE5D2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8" w:type="dxa"/>
            <w:gridSpan w:val="5"/>
          </w:tcPr>
          <w:p w14:paraId="10E71D6D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一、知识探究</w:t>
            </w:r>
          </w:p>
          <w:p w14:paraId="27DAF5F9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1.项目子任务引入</w:t>
            </w:r>
          </w:p>
          <w:p w14:paraId="54344AAD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——</w:t>
            </w:r>
            <w:r>
              <w:rPr>
                <w:rFonts w:hint="eastAsia" w:ascii="仿宋" w:hAnsi="仿宋" w:eastAsia="仿宋" w:cs="仿宋"/>
              </w:rPr>
              <w:t>了解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浏览万维网信息的两种方式</w:t>
            </w:r>
            <w:r>
              <w:rPr>
                <w:rFonts w:hint="eastAsia" w:ascii="仿宋" w:hAnsi="仿宋" w:eastAsia="仿宋" w:cs="仿宋"/>
              </w:rPr>
              <w:t>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为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选择合适的网络应用或平台储备知识。</w:t>
            </w:r>
          </w:p>
          <w:p w14:paraId="1C56EDAA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2.探究内容与要求</w:t>
            </w:r>
          </w:p>
          <w:p w14:paraId="7398E1FA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（1）方法引导：遵循“从抽象到具体，从原理到应用”的认知规律。</w:t>
            </w:r>
          </w:p>
          <w:p w14:paraId="7A3EB119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（2）主要内容：</w:t>
            </w:r>
          </w:p>
          <w:p w14:paraId="7752D428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①HTTP是如何支持“请求-响应”？——原理（抽象）</w:t>
            </w:r>
          </w:p>
          <w:p w14:paraId="763A2F92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②浏览器为什么具有跨平台的优势？——应用（具体）</w:t>
            </w:r>
          </w:p>
          <w:p w14:paraId="5D49C69C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③基于C/S架构的客户端有哪些优势？——应用（具体）</w:t>
            </w:r>
          </w:p>
          <w:p w14:paraId="4DA8C027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3.知识习得</w:t>
            </w:r>
          </w:p>
          <w:p w14:paraId="031E5FD5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（1）自主阅读：以书本P75-80为主，网络知识作补充</w:t>
            </w:r>
          </w:p>
          <w:p w14:paraId="429EA2A9">
            <w:pPr>
              <w:numPr>
                <w:ilvl w:val="0"/>
                <w:numId w:val="0"/>
              </w:numPr>
              <w:rPr>
                <w:rFonts w:hint="eastAsia"/>
                <w:color w:val="00000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（2）</w:t>
            </w:r>
            <w:r>
              <w:rPr>
                <w:rFonts w:ascii="仿宋" w:hAnsi="仿宋" w:eastAsia="仿宋" w:cs="仿宋"/>
                <w:b w:val="0"/>
                <w:bCs w:val="0"/>
              </w:rPr>
              <w:t>知识梳理：</w:t>
            </w:r>
          </w:p>
        </w:tc>
        <w:tc>
          <w:tcPr>
            <w:tcW w:w="1948" w:type="dxa"/>
            <w:gridSpan w:val="4"/>
            <w:vAlign w:val="center"/>
          </w:tcPr>
          <w:p w14:paraId="722ED1E6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26C4A1E6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4915225E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3717FF39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34073E76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75A1CEE1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125BF318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通过自主阅读，培养学生自习能力，通过知识梳理帮助学生厘清知识脉络。</w:t>
            </w:r>
          </w:p>
          <w:p w14:paraId="4644B038">
            <w:pPr>
              <w:jc w:val="center"/>
              <w:rPr>
                <w:rFonts w:hint="eastAsia"/>
              </w:rPr>
            </w:pPr>
          </w:p>
        </w:tc>
      </w:tr>
      <w:tr w14:paraId="7F8DDE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1" w:hRule="atLeast"/>
        </w:trPr>
        <w:tc>
          <w:tcPr>
            <w:tcW w:w="8508" w:type="dxa"/>
            <w:gridSpan w:val="5"/>
            <w:vAlign w:val="top"/>
          </w:tcPr>
          <w:p w14:paraId="304E33E8"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①HTTP的请求与响应，通常是由客户端通过</w:t>
            </w:r>
            <w:r>
              <w:rPr>
                <w:rFonts w:ascii="仿宋" w:hAnsi="仿宋" w:eastAsia="仿宋" w:cs="仿宋"/>
                <w:b/>
                <w:bCs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向服务器发</w:t>
            </w: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起请求，服务器则接收并响应服务。</w:t>
            </w:r>
          </w:p>
          <w:p w14:paraId="710D7E45"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②常用的HTTP请求方法有</w:t>
            </w:r>
            <w:r>
              <w:rPr>
                <w:rFonts w:ascii="仿宋" w:hAnsi="仿宋" w:eastAsia="仿宋" w:cs="仿宋"/>
                <w:b/>
                <w:bCs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和</w:t>
            </w:r>
            <w:r>
              <w:rPr>
                <w:rFonts w:ascii="仿宋" w:hAnsi="仿宋" w:eastAsia="仿宋" w:cs="仿宋"/>
                <w:b/>
                <w:bCs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。</w:t>
            </w:r>
          </w:p>
          <w:p w14:paraId="5A6D29B5"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u w:val="none"/>
              </w:rPr>
              <w:t>③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由于</w:t>
            </w:r>
            <w:r>
              <w:rPr>
                <w:rFonts w:ascii="仿宋" w:hAnsi="仿宋" w:eastAsia="仿宋" w:cs="仿宋"/>
                <w:b/>
                <w:bCs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承担了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4"/>
                <w:lang w:val="en-US" w:eastAsia="zh-CN" w:bidi="ar-SA"/>
              </w:rPr>
              <w:t>“请求-响应”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的大部分工作，大大减轻了</w:t>
            </w:r>
            <w:r>
              <w:rPr>
                <w:rFonts w:ascii="仿宋" w:hAnsi="仿宋" w:eastAsia="仿宋" w:cs="仿宋"/>
                <w:b/>
                <w:bCs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开发、维护和使用的成本</w:t>
            </w: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。</w:t>
            </w:r>
          </w:p>
          <w:p w14:paraId="699E3DCC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4"/>
                <w:lang w:val="en-US" w:eastAsia="zh-CN" w:bidi="ar-SA"/>
              </w:rPr>
              <w:t>④C/S架构可以将“请求-响应”工作合理分配给</w:t>
            </w:r>
            <w:r>
              <w:rPr>
                <w:rFonts w:ascii="仿宋" w:hAnsi="仿宋" w:eastAsia="仿宋" w:cs="仿宋"/>
                <w:b/>
                <w:bCs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和</w:t>
            </w:r>
            <w:r>
              <w:rPr>
                <w:rFonts w:ascii="仿宋" w:hAnsi="仿宋" w:eastAsia="仿宋" w:cs="仿宋"/>
                <w:b/>
                <w:bCs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从而降低对网络和服务器的要求，响应时间相对较短，安全更有保障。</w:t>
            </w:r>
          </w:p>
          <w:p w14:paraId="19703DD1"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>核心素养培育</w:t>
            </w:r>
          </w:p>
          <w:p w14:paraId="1E31686C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（1）学会分析：在“马蜂窝”网站，浏览旅行的相关内容，从输入网址到浏览页面，有哪些技术参与，彼此之间如何配合运行？</w:t>
            </w:r>
          </w:p>
          <w:p w14:paraId="33ED222F"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辅助分析支架：在这个过程中，通常由浏览器通过HTTP向</w:t>
            </w:r>
            <w:r>
              <w:rPr>
                <w:rFonts w:ascii="仿宋" w:hAnsi="仿宋" w:eastAsia="仿宋" w:cs="仿宋"/>
                <w:b/>
                <w:bCs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发起请求，通过</w:t>
            </w:r>
            <w:r>
              <w:rPr>
                <w:rFonts w:ascii="仿宋" w:hAnsi="仿宋" w:eastAsia="仿宋" w:cs="仿宋"/>
                <w:b/>
                <w:bCs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请求方法从服务器获取网页数据；服务器接收到客户端发出的请求后，通过</w:t>
            </w:r>
            <w:r>
              <w:rPr>
                <w:rFonts w:ascii="仿宋" w:hAnsi="仿宋" w:eastAsia="仿宋" w:cs="仿宋"/>
                <w:b/>
                <w:bCs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回应处理情况，返回相关资源或处理数据；_________接收到相关数据或资源后，再由</w:t>
            </w:r>
            <w:r>
              <w:rPr>
                <w:rFonts w:ascii="仿宋" w:hAnsi="仿宋" w:eastAsia="仿宋" w:cs="仿宋"/>
                <w:b/>
                <w:bCs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渲染成网页。</w:t>
            </w:r>
          </w:p>
          <w:p w14:paraId="3CEBE623">
            <w:pPr>
              <w:numPr>
                <w:ilvl w:val="0"/>
                <w:numId w:val="7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学会解释：某网站更新了功能后，浏览器也要随之更新，否则就无法使用网站的新功能，这种说法对吗？请说明理由。</w:t>
            </w:r>
          </w:p>
          <w:p w14:paraId="11E81DF5"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辅助分析支架：浏览器具有_________的优势。只要_________安装任意一款浏览器，通常就可以访问任何一家对外开放的网站。由于服务器端承担了_______的大部分工作，因此无须过多考虑用户终端的各种复杂情况，从而大大减轻了开发、维护与使用的成本。</w:t>
            </w:r>
          </w:p>
          <w:p w14:paraId="0E726095">
            <w:pPr>
              <w:numPr>
                <w:ilvl w:val="0"/>
                <w:numId w:val="7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学会求证：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访问万维网，客户端app比浏览器用户体验更好？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</w:rPr>
              <w:t>（对应B版“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  <w:t>挑战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</w:rPr>
              <w:t>”部分）</w:t>
            </w:r>
          </w:p>
          <w:p w14:paraId="0073000A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①求证技能：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使用同一平台的客户端和浏览器网页端（例如：淘宝，今日头条等），感受界面，功能、个性化服务等方面的差异。</w:t>
            </w:r>
          </w:p>
          <w:p w14:paraId="24E0BED5">
            <w:pPr>
              <w:numPr>
                <w:ilvl w:val="0"/>
                <w:numId w:val="0"/>
              </w:numPr>
              <w:ind w:leftChars="0"/>
              <w:jc w:val="both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②求证活动：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  <w:t>感受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lang w:eastAsia="zh-CN"/>
              </w:rPr>
              <w:t>浏览器与客户端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  <w:t>APP的差异。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（具体操作见课件）</w:t>
            </w:r>
          </w:p>
          <w:tbl>
            <w:tblPr>
              <w:tblStyle w:val="184"/>
              <w:tblW w:w="4062" w:type="pct"/>
              <w:tblInd w:w="0" w:type="dxa"/>
              <w:tblBorders>
                <w:top w:val="single" w:color="D6D6D6" w:sz="6" w:space="0"/>
                <w:left w:val="single" w:color="D6D6D6" w:sz="6" w:space="0"/>
                <w:bottom w:val="single" w:color="D6D6D6" w:sz="6" w:space="0"/>
                <w:right w:val="single" w:color="D6D6D6" w:sz="6" w:space="0"/>
                <w:insideH w:val="single" w:color="D6D6D6" w:sz="6" w:space="0"/>
                <w:insideV w:val="single" w:color="D6D6D6" w:sz="6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73"/>
              <w:gridCol w:w="2410"/>
              <w:gridCol w:w="3041"/>
            </w:tblGrid>
            <w:tr w14:paraId="5B97289D">
              <w:tblPrEx>
                <w:tblBorders>
                  <w:top w:val="single" w:color="D6D6D6" w:sz="6" w:space="0"/>
                  <w:left w:val="single" w:color="D6D6D6" w:sz="6" w:space="0"/>
                  <w:bottom w:val="single" w:color="D6D6D6" w:sz="6" w:space="0"/>
                  <w:right w:val="single" w:color="D6D6D6" w:sz="6" w:space="0"/>
                  <w:insideH w:val="single" w:color="D6D6D6" w:sz="6" w:space="0"/>
                  <w:insideV w:val="single" w:color="D6D6D6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1" w:hRule="atLeast"/>
              </w:trPr>
              <w:tc>
                <w:tcPr>
                  <w:tcW w:w="1273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381D1568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  <w:t>角度</w:t>
                  </w:r>
                </w:p>
              </w:tc>
              <w:tc>
                <w:tcPr>
                  <w:tcW w:w="2411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7AEE4C6E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  <w:t>台式计算机上的浏览器</w:t>
                  </w:r>
                </w:p>
              </w:tc>
              <w:tc>
                <w:tcPr>
                  <w:tcW w:w="304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6A162DAB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  <w:t>智能手机上的C/S架构客户端</w:t>
                  </w:r>
                </w:p>
              </w:tc>
            </w:tr>
            <w:tr w14:paraId="0A8CC476">
              <w:tblPrEx>
                <w:tblBorders>
                  <w:top w:val="single" w:color="D6D6D6" w:sz="6" w:space="0"/>
                  <w:left w:val="single" w:color="D6D6D6" w:sz="6" w:space="0"/>
                  <w:bottom w:val="single" w:color="D6D6D6" w:sz="6" w:space="0"/>
                  <w:right w:val="single" w:color="D6D6D6" w:sz="6" w:space="0"/>
                  <w:insideH w:val="single" w:color="D6D6D6" w:sz="6" w:space="0"/>
                  <w:insideV w:val="single" w:color="D6D6D6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68" w:hRule="atLeast"/>
              </w:trPr>
              <w:tc>
                <w:tcPr>
                  <w:tcW w:w="1273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0B769083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  <w:t>程序安装</w:t>
                  </w:r>
                </w:p>
              </w:tc>
              <w:tc>
                <w:tcPr>
                  <w:tcW w:w="2411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7A626BEE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</w:p>
              </w:tc>
              <w:tc>
                <w:tcPr>
                  <w:tcW w:w="304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7FB172D7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</w:p>
              </w:tc>
            </w:tr>
            <w:tr w14:paraId="09AFEE19">
              <w:tblPrEx>
                <w:tblBorders>
                  <w:top w:val="single" w:color="D6D6D6" w:sz="6" w:space="0"/>
                  <w:left w:val="single" w:color="D6D6D6" w:sz="6" w:space="0"/>
                  <w:bottom w:val="single" w:color="D6D6D6" w:sz="6" w:space="0"/>
                  <w:right w:val="single" w:color="D6D6D6" w:sz="6" w:space="0"/>
                  <w:insideH w:val="single" w:color="D6D6D6" w:sz="6" w:space="0"/>
                  <w:insideV w:val="single" w:color="D6D6D6" w:sz="6" w:space="0"/>
                </w:tblBorders>
              </w:tblPrEx>
              <w:trPr>
                <w:trHeight w:val="423" w:hRule="atLeast"/>
              </w:trPr>
              <w:tc>
                <w:tcPr>
                  <w:tcW w:w="1273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6C92B9CD">
                  <w:pPr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  <w:t>响应速度</w:t>
                  </w:r>
                </w:p>
              </w:tc>
              <w:tc>
                <w:tcPr>
                  <w:tcW w:w="2411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25F790FB">
                  <w:pPr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</w:p>
              </w:tc>
              <w:tc>
                <w:tcPr>
                  <w:tcW w:w="304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76A694E4">
                  <w:pPr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</w:p>
              </w:tc>
            </w:tr>
            <w:tr w14:paraId="6DD3EB70">
              <w:tblPrEx>
                <w:tblBorders>
                  <w:top w:val="single" w:color="D6D6D6" w:sz="6" w:space="0"/>
                  <w:left w:val="single" w:color="D6D6D6" w:sz="6" w:space="0"/>
                  <w:bottom w:val="single" w:color="D6D6D6" w:sz="6" w:space="0"/>
                  <w:right w:val="single" w:color="D6D6D6" w:sz="6" w:space="0"/>
                  <w:insideH w:val="single" w:color="D6D6D6" w:sz="6" w:space="0"/>
                  <w:insideV w:val="single" w:color="D6D6D6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273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6294E039">
                  <w:pPr>
                    <w:spacing w:line="276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  <w:t>界面特点</w:t>
                  </w:r>
                </w:p>
              </w:tc>
              <w:tc>
                <w:tcPr>
                  <w:tcW w:w="2411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45C3ED99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</w:p>
              </w:tc>
              <w:tc>
                <w:tcPr>
                  <w:tcW w:w="304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66290BB5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</w:p>
              </w:tc>
            </w:tr>
            <w:tr w14:paraId="25A64287">
              <w:tblPrEx>
                <w:tblBorders>
                  <w:top w:val="single" w:color="D6D6D6" w:sz="6" w:space="0"/>
                  <w:left w:val="single" w:color="D6D6D6" w:sz="6" w:space="0"/>
                  <w:bottom w:val="single" w:color="D6D6D6" w:sz="6" w:space="0"/>
                  <w:right w:val="single" w:color="D6D6D6" w:sz="6" w:space="0"/>
                  <w:insideH w:val="single" w:color="D6D6D6" w:sz="6" w:space="0"/>
                  <w:insideV w:val="single" w:color="D6D6D6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6" w:hRule="atLeast"/>
              </w:trPr>
              <w:tc>
                <w:tcPr>
                  <w:tcW w:w="1273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4C3B2600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  <w:t>功能模块</w:t>
                  </w:r>
                </w:p>
              </w:tc>
              <w:tc>
                <w:tcPr>
                  <w:tcW w:w="2411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29A16E30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</w:p>
              </w:tc>
              <w:tc>
                <w:tcPr>
                  <w:tcW w:w="304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0E3D6D44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</w:p>
              </w:tc>
            </w:tr>
            <w:tr w14:paraId="1BEAF6BC">
              <w:tblPrEx>
                <w:tblBorders>
                  <w:top w:val="single" w:color="D6D6D6" w:sz="6" w:space="0"/>
                  <w:left w:val="single" w:color="D6D6D6" w:sz="6" w:space="0"/>
                  <w:bottom w:val="single" w:color="D6D6D6" w:sz="6" w:space="0"/>
                  <w:right w:val="single" w:color="D6D6D6" w:sz="6" w:space="0"/>
                  <w:insideH w:val="single" w:color="D6D6D6" w:sz="6" w:space="0"/>
                  <w:insideV w:val="single" w:color="D6D6D6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7" w:hRule="atLeast"/>
              </w:trPr>
              <w:tc>
                <w:tcPr>
                  <w:tcW w:w="1273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5B8C7637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  <w:t>视觉效果</w:t>
                  </w:r>
                </w:p>
              </w:tc>
              <w:tc>
                <w:tcPr>
                  <w:tcW w:w="2411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0786A707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</w:p>
              </w:tc>
              <w:tc>
                <w:tcPr>
                  <w:tcW w:w="304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6E3C1D26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</w:p>
              </w:tc>
            </w:tr>
            <w:tr w14:paraId="540A6C31">
              <w:tblPrEx>
                <w:tblBorders>
                  <w:top w:val="single" w:color="D6D6D6" w:sz="6" w:space="0"/>
                  <w:left w:val="single" w:color="D6D6D6" w:sz="6" w:space="0"/>
                  <w:bottom w:val="single" w:color="D6D6D6" w:sz="6" w:space="0"/>
                  <w:right w:val="single" w:color="D6D6D6" w:sz="6" w:space="0"/>
                  <w:insideH w:val="single" w:color="D6D6D6" w:sz="6" w:space="0"/>
                  <w:insideV w:val="single" w:color="D6D6D6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" w:hRule="atLeast"/>
              </w:trPr>
              <w:tc>
                <w:tcPr>
                  <w:tcW w:w="1273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300FF492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  <w:t>个性化服务</w:t>
                  </w:r>
                </w:p>
              </w:tc>
              <w:tc>
                <w:tcPr>
                  <w:tcW w:w="2411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006C191C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</w:p>
              </w:tc>
              <w:tc>
                <w:tcPr>
                  <w:tcW w:w="304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648E0C23">
                  <w:pPr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sz w:val="21"/>
                      <w:szCs w:val="21"/>
                    </w:rPr>
                  </w:pPr>
                </w:p>
              </w:tc>
            </w:tr>
          </w:tbl>
          <w:p w14:paraId="3E1BD002">
            <w:pPr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（4）对学科方法、工具或作品进行评价反思</w:t>
            </w:r>
          </w:p>
          <w:p w14:paraId="41A930D2">
            <w:pPr>
              <w:pStyle w:val="2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①学习了HTTP的请求响应过程，对你有什么启发？</w:t>
            </w:r>
          </w:p>
          <w:p w14:paraId="29EB63CA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②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在分析浏览器和客户端特点时，我们采用列表对比分析的方法，这种分析方法有什么好处？</w:t>
            </w:r>
          </w:p>
          <w:p w14:paraId="061F5EAD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二、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习题测试</w:t>
            </w:r>
          </w:p>
          <w:p w14:paraId="48D0C6EB">
            <w:pPr>
              <w:jc w:val="both"/>
              <w:rPr>
                <w:rFonts w:hint="default" w:ascii="仿宋" w:hAnsi="仿宋" w:eastAsia="仿宋" w:cs="仿宋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请选填：用户在“去哪儿”平台输入用户名和密码进行登录的过程中，______通过HTTP的______请求方法将数据发送到服务器，服务器接收到客户端发送的请求后，通过HTTP的______回应处理情况，以确保响应服务的顺利开展。</w:t>
            </w:r>
          </w:p>
          <w:p w14:paraId="6F3DC357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A.服务器  B.客户端   C.GET   D.POST   E.请求  D.响应状态码</w:t>
            </w:r>
          </w:p>
          <w:p w14:paraId="3FFD685C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三、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小结回顾</w:t>
            </w:r>
          </w:p>
          <w:p w14:paraId="3E0CE482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请同学按照下列提示进行总结回顾：</w:t>
            </w:r>
          </w:p>
          <w:p w14:paraId="41DAEDB7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1.学到了哪些知识与技能？</w:t>
            </w:r>
          </w:p>
          <w:p w14:paraId="4AFC66CF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2.提升了哪些方面的能力？</w:t>
            </w:r>
          </w:p>
          <w:p w14:paraId="748D5A6E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3.生成了怎样的观点？</w:t>
            </w:r>
          </w:p>
          <w:p w14:paraId="1578DDA8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四、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布置作业</w:t>
            </w:r>
          </w:p>
          <w:p w14:paraId="28FE389C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1.项目实施作业</w:t>
            </w:r>
          </w:p>
          <w:p w14:paraId="5D645BCD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请各小组对项目探究的阶段成果进行整理并提交，整理内容：</w:t>
            </w:r>
          </w:p>
          <w:p w14:paraId="7CF8DABB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（1）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收集与旅行相关的网络应用或平台，并整理汇总</w:t>
            </w:r>
          </w:p>
          <w:p w14:paraId="19C45170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（2）</w:t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整理使用浏览器与客户端APP的体验报告</w:t>
            </w:r>
          </w:p>
        </w:tc>
        <w:tc>
          <w:tcPr>
            <w:tcW w:w="1948" w:type="dxa"/>
            <w:gridSpan w:val="4"/>
            <w:vAlign w:val="top"/>
          </w:tcPr>
          <w:p w14:paraId="6D859733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5336BEF7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3008B01D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5ED5BE25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2D99A915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135DA3EC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4EE8BEF1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775A38EC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0BDC6F07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以浏览网络信息常见的现象为情境，将所学知识内化为分析、解释、求证和评价的能力。</w:t>
            </w:r>
          </w:p>
          <w:p w14:paraId="32BC2418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4EBB608E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0F520366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069DFC6C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1829968E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261C43B7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65E03A08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58CF3D81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61F6DAC0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34E7AC6B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5D1DA03D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550DA5CA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31570862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4B43C100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3BB2CDDF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4F9FA6A1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38BB6FE0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22DB1E2C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0E5384B8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57C23717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1EF89B0D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4FB00E50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04258B6A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0C6418F4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2D4C0095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</w:p>
          <w:p w14:paraId="2AAF2FE0">
            <w:pPr>
              <w:tabs>
                <w:tab w:val="left" w:pos="516"/>
              </w:tabs>
              <w:jc w:val="both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通过习题测试检测学生掌握程度。</w:t>
            </w:r>
          </w:p>
        </w:tc>
      </w:tr>
      <w:tr w14:paraId="11C76B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</w:tcPr>
          <w:p w14:paraId="150994B0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课题名称</w:t>
            </w:r>
          </w:p>
        </w:tc>
        <w:tc>
          <w:tcPr>
            <w:tcW w:w="9292" w:type="dxa"/>
            <w:gridSpan w:val="8"/>
          </w:tcPr>
          <w:p w14:paraId="2F80A023">
            <w:pPr>
              <w:jc w:val="center"/>
              <w:rPr>
                <w:rFonts w:hint="eastAsia"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第</w:t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</w:rPr>
              <w:t>课 信息海洋任我游-网上冲浪、搜索引擎与个性化定制</w:t>
            </w:r>
          </w:p>
        </w:tc>
      </w:tr>
      <w:tr w14:paraId="6FC05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 w14:paraId="570157F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课时目标</w:t>
            </w:r>
          </w:p>
        </w:tc>
        <w:tc>
          <w:tcPr>
            <w:tcW w:w="9292" w:type="dxa"/>
            <w:gridSpan w:val="8"/>
          </w:tcPr>
          <w:p w14:paraId="37137F9F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1.知道浏览万维网信息方式的发展历程，能够说出每个阶段产生技术变革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lang w:val="en-US" w:eastAsia="zh-CN"/>
              </w:rPr>
              <w:t>的原因。</w:t>
            </w:r>
          </w:p>
          <w:p w14:paraId="59C045B3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2.知道搜索引擎实现信息检索的原理，能够分析影响搜索结果的因素。</w:t>
            </w:r>
          </w:p>
          <w:p w14:paraId="64F43167">
            <w:pPr>
              <w:rPr>
                <w:rFonts w:hint="eastAsia"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3.认识到信息个性化推送的影响，能够辩证地看待个性化定制</w:t>
            </w:r>
            <w:r>
              <w:rPr>
                <w:rFonts w:hint="eastAsia" w:ascii="仿宋" w:hAnsi="仿宋" w:eastAsia="仿宋" w:cs="仿宋"/>
              </w:rPr>
              <w:t>。</w:t>
            </w:r>
          </w:p>
        </w:tc>
      </w:tr>
      <w:tr w14:paraId="30401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 w14:paraId="2A91929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教学准备</w:t>
            </w:r>
          </w:p>
        </w:tc>
        <w:tc>
          <w:tcPr>
            <w:tcW w:w="9292" w:type="dxa"/>
            <w:gridSpan w:val="8"/>
          </w:tcPr>
          <w:p w14:paraId="00BCC278">
            <w:pPr>
              <w:jc w:val="left"/>
              <w:rPr>
                <w:rFonts w:hint="eastAsia"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计算机网络，课件，浏览器，AIGC平台</w:t>
            </w:r>
          </w:p>
        </w:tc>
      </w:tr>
      <w:tr w14:paraId="3EDB1D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8" w:type="dxa"/>
            <w:gridSpan w:val="5"/>
          </w:tcPr>
          <w:p w14:paraId="5813E606">
            <w:pPr>
              <w:jc w:val="center"/>
            </w:pPr>
            <w:r>
              <w:rPr>
                <w:rFonts w:hint="eastAsia"/>
                <w:color w:val="000000"/>
              </w:rPr>
              <w:t>导学过程</w:t>
            </w:r>
          </w:p>
        </w:tc>
        <w:tc>
          <w:tcPr>
            <w:tcW w:w="1948" w:type="dxa"/>
            <w:gridSpan w:val="4"/>
            <w:vAlign w:val="center"/>
          </w:tcPr>
          <w:p w14:paraId="1316722F">
            <w:pPr>
              <w:jc w:val="center"/>
            </w:pPr>
            <w:r>
              <w:rPr>
                <w:rFonts w:hint="eastAsia"/>
              </w:rPr>
              <w:t>意图交流</w:t>
            </w:r>
          </w:p>
        </w:tc>
      </w:tr>
      <w:tr w14:paraId="7885D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8" w:type="dxa"/>
            <w:gridSpan w:val="5"/>
            <w:vAlign w:val="center"/>
          </w:tcPr>
          <w:p w14:paraId="431535EA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一、知识探究</w:t>
            </w:r>
          </w:p>
          <w:p w14:paraId="629A6419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1.项目子任务引入</w:t>
            </w:r>
          </w:p>
          <w:p w14:paraId="06CF8CBC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——</w:t>
            </w:r>
            <w:r>
              <w:rPr>
                <w:rFonts w:hint="eastAsia" w:ascii="仿宋" w:hAnsi="仿宋" w:eastAsia="仿宋" w:cs="仿宋"/>
              </w:rPr>
              <w:t>了解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网络信息浏览的</w:t>
            </w:r>
            <w:r>
              <w:rPr>
                <w:rFonts w:hint="eastAsia" w:ascii="仿宋" w:hAnsi="仿宋" w:eastAsia="仿宋" w:cs="仿宋"/>
              </w:rPr>
              <w:t>发展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历程</w:t>
            </w:r>
            <w:r>
              <w:rPr>
                <w:rFonts w:hint="eastAsia" w:ascii="仿宋" w:hAnsi="仿宋" w:eastAsia="仿宋" w:cs="仿宋"/>
              </w:rPr>
              <w:t>，为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获取旅行地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相关信息</w:t>
            </w:r>
            <w:r>
              <w:rPr>
                <w:rFonts w:hint="eastAsia" w:ascii="仿宋" w:hAnsi="仿宋" w:eastAsia="仿宋" w:cs="仿宋"/>
              </w:rPr>
              <w:t>储备知识</w:t>
            </w:r>
            <w:r>
              <w:rPr>
                <w:rFonts w:hint="eastAsia" w:ascii="仿宋" w:hAnsi="仿宋" w:eastAsia="仿宋" w:cs="仿宋"/>
                <w:lang w:eastAsia="zh-CN"/>
              </w:rPr>
              <w:t>。</w:t>
            </w:r>
          </w:p>
          <w:p w14:paraId="0966159A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2.探究内容与要求</w:t>
            </w:r>
          </w:p>
          <w:p w14:paraId="5674B5C7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（1）方法引导：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遵循“由简单到复杂、由低级到高级、由前到后”事物发展一般规律。</w:t>
            </w:r>
          </w:p>
          <w:p w14:paraId="4D52DAC0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（2）主要内容：</w:t>
            </w:r>
          </w:p>
          <w:p w14:paraId="1C8CB7C6">
            <w:pPr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①人们早期是如何浏览万维网信息的？——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万维网发展早期</w:t>
            </w:r>
          </w:p>
          <w:p w14:paraId="619E9AD8">
            <w:pPr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②搜索引擎是如何帮助人们实现信息检索的？——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以网站为主的信息单向传播</w:t>
            </w:r>
          </w:p>
          <w:p w14:paraId="05D16E8D">
            <w:pPr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③为什么信息推送算法会加剧“信息茧房”效应？——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以社交媒体为主的信息双向传播</w:t>
            </w:r>
          </w:p>
          <w:p w14:paraId="3E02F9A7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3.知识习得</w:t>
            </w:r>
          </w:p>
          <w:p w14:paraId="29B35ADD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（1）自主阅读：以书本P81-85为主，网络知识作补充</w:t>
            </w:r>
          </w:p>
          <w:p w14:paraId="029C0C1E">
            <w:pPr>
              <w:rPr>
                <w:rFonts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（2）</w:t>
            </w:r>
            <w:r>
              <w:rPr>
                <w:rFonts w:ascii="仿宋" w:hAnsi="仿宋" w:eastAsia="仿宋" w:cs="仿宋"/>
                <w:b w:val="0"/>
                <w:bCs w:val="0"/>
              </w:rPr>
              <w:t>知识梳理：</w:t>
            </w:r>
          </w:p>
          <w:p w14:paraId="55FABA9F">
            <w:pP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①________就是向用户提供各家网站网址链接的网站。</w:t>
            </w:r>
          </w:p>
          <w:p w14:paraId="2506EE67">
            <w:pP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②________是能够提供网页信息自动检索服务的网络应用。它的工作原理是派出被称为“爬虫”的_______抓取万维网中的网页信息，然后对其进行整理和分类，再储存在__________中供用户查询与访问原始网页。</w:t>
            </w:r>
          </w:p>
          <w:p w14:paraId="363DB7F8">
            <w:pP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③________技术，可以产生“千人千面”的媒体效果，也会产生过度收集______与______等负面效应。</w:t>
            </w:r>
          </w:p>
          <w:p w14:paraId="329EB678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>核心素养培育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lang w:val="en-US" w:eastAsia="zh-CN"/>
              </w:rPr>
              <w:t xml:space="preserve"> </w:t>
            </w:r>
          </w:p>
          <w:p w14:paraId="329A9027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  <w:t>（1）学会分析：为什么会出现门户网站，它又为什么会被搜索引擎取代？</w:t>
            </w:r>
          </w:p>
          <w:p w14:paraId="1BBCD031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  <w:t>辅助分析支架：由于________________的原因，门户网站的应用开始出现。它可以为人们查找网站的网址链接从而提供______________服务，人们只要记住某个门户网站的网址，就可以访问万维网中绝大部分的网站。但随着万维网进一步发展，网站爆发式增长，门户网站的分类目录因需要________而显得效率非常低下，搜索引擎便自然而然出现了。</w:t>
            </w:r>
          </w:p>
          <w:p w14:paraId="5EC90050">
            <w:pPr>
              <w:numPr>
                <w:ilvl w:val="0"/>
                <w:numId w:val="0"/>
              </w:numPr>
              <w:ind w:leftChars="0"/>
              <w:jc w:val="both"/>
              <w:rPr>
                <w:rFonts w:hint="default" w:ascii="仿宋" w:hAnsi="仿宋" w:eastAsia="仿宋" w:cs="仿宋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（2）学会解释：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  <w:t>小清与家人讨论了旅行景点后，打开“淘宝”APP发现系统推送了很多与聊天内容相关的旅行地商品链接，请试着分析产生这一现象的原因。</w:t>
            </w:r>
          </w:p>
          <w:p w14:paraId="4CDC5092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辅助分析支架：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在聊天过程中，如果相关的应用程序处于运行或后台监听状态，那么它可能会捕捉到“旅游景点”这样的关键词，从而进行____________。这可能会带来__________问题，用户可通过关闭麦克风权限下的“语音输入”选项来避免被系统监听。</w:t>
            </w:r>
          </w:p>
          <w:p w14:paraId="68C48A25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（3）学会求证：不同的搜索引擎搜索同一关键词得到的结果存在差异。（对应B版“探索”部分）</w:t>
            </w:r>
          </w:p>
          <w:p w14:paraId="3295F976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①求证技能：在两个不同的搜索引擎（如：搜狗，必应等）中搜索“自由行旅行地推荐”。</w:t>
            </w:r>
          </w:p>
          <w:p w14:paraId="456B8E64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②求证活动：比较两种不同的搜索引擎搜索同一关键字后的数据。（具体操作见课件）</w:t>
            </w:r>
          </w:p>
          <w:p w14:paraId="47B2A812">
            <w:pPr>
              <w:numPr>
                <w:ilvl w:val="0"/>
                <w:numId w:val="0"/>
              </w:numPr>
            </w:pPr>
            <w:r>
              <w:drawing>
                <wp:inline distT="0" distB="0" distL="114300" distR="114300">
                  <wp:extent cx="3345815" cy="1207135"/>
                  <wp:effectExtent l="0" t="0" r="6985" b="2540"/>
                  <wp:docPr id="7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contrast="24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5815" cy="1207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F80A18">
            <w:pPr>
              <w:numPr>
                <w:ilvl w:val="0"/>
                <w:numId w:val="7"/>
              </w:numPr>
              <w:ind w:left="0" w:leftChars="0" w:firstLine="0" w:firstLineChars="0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对学科方法、工具或作品进行评价反思</w:t>
            </w:r>
          </w:p>
          <w:p w14:paraId="5E0AC33C">
            <w:pPr>
              <w:numPr>
                <w:ilvl w:val="0"/>
                <w:numId w:val="0"/>
              </w:numPr>
              <w:ind w:leftChars="0" w:firstLine="210" w:firstLineChars="100"/>
              <w:jc w:val="left"/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①</w:t>
            </w: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万维网的发展是技术不断创新迭代的过程，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这对你有什么启发？</w:t>
            </w:r>
          </w:p>
          <w:p w14:paraId="0FE222CE">
            <w:pPr>
              <w:numPr>
                <w:ilvl w:val="0"/>
                <w:numId w:val="0"/>
              </w:numPr>
              <w:ind w:leftChars="0" w:firstLine="210" w:firstLineChars="100"/>
              <w:jc w:val="left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②网站或Web应用平台为用户提供个性化的信息定制服务，帮助用户更快获取所需信息的同时也产生了“信息茧房”现象，这对你有什么启发？</w:t>
            </w:r>
          </w:p>
          <w:p w14:paraId="3CB02A3A">
            <w:pPr>
              <w:numPr>
                <w:ilvl w:val="0"/>
                <w:numId w:val="0"/>
              </w:numPr>
              <w:ind w:leftChars="0" w:firstLine="210" w:firstLineChars="100"/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③你将如何更好地使用网络应用（门户网站、搜索引擎、个性化信息定制）为自己的学习与生活服务？</w:t>
            </w:r>
          </w:p>
          <w:p w14:paraId="6EC87830">
            <w:pPr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二、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u w:val="none"/>
                <w:lang w:val="en-US" w:eastAsia="zh-CN"/>
              </w:rPr>
              <w:t>习题测试</w:t>
            </w:r>
          </w:p>
          <w:p w14:paraId="4F1F7504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打开“抖音”，“淘宝”，“今日头条”等APP，因为____①_____技术，</w:t>
            </w: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可以产生“千人千面”的媒体效果，但也会导致_____②____效应。</w:t>
            </w:r>
          </w:p>
          <w:p w14:paraId="3C561F9D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填入选项：</w:t>
            </w:r>
            <w:r>
              <w:rPr>
                <w:rFonts w:hint="eastAsia" w:ascii="仿宋" w:hAnsi="仿宋" w:eastAsia="仿宋" w:cs="仿宋"/>
                <w:b w:val="0"/>
                <w:bCs w:val="0"/>
                <w:u w:val="none"/>
                <w:lang w:val="en-US" w:eastAsia="zh-CN"/>
              </w:rPr>
              <w:t>①A.</w:t>
            </w: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 xml:space="preserve">门户网站    B.搜索引擎   C.个性化的信息推送  D.超链接  </w:t>
            </w:r>
          </w:p>
          <w:p w14:paraId="437A5D60">
            <w:pPr>
              <w:numPr>
                <w:ilvl w:val="0"/>
                <w:numId w:val="0"/>
              </w:numPr>
              <w:ind w:firstLine="1050" w:firstLineChars="500"/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②A.信息过载    B.信息茧房</w:t>
            </w:r>
          </w:p>
          <w:p w14:paraId="582BCEAA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  <w:t>三、小结回顾</w:t>
            </w:r>
          </w:p>
          <w:p w14:paraId="1A872EC3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  <w:t>请同学按照下列提示进行总结回顾：</w:t>
            </w:r>
          </w:p>
          <w:p w14:paraId="0F3F4B8A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  <w:t>1.学到了哪些知识与技能？</w:t>
            </w:r>
          </w:p>
          <w:p w14:paraId="5AF80466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  <w:t>2.提升了哪些方面的能力？</w:t>
            </w:r>
          </w:p>
          <w:p w14:paraId="3ACE2E49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  <w:t>3.生成了怎样的观点？</w:t>
            </w:r>
          </w:p>
          <w:p w14:paraId="347BFCC1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  <w:t>四、布置作业</w:t>
            </w:r>
          </w:p>
          <w:p w14:paraId="60CB3FDE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  <w:t>1.项目实施作业</w:t>
            </w:r>
          </w:p>
          <w:p w14:paraId="4C065A78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  <w:t>请各小组对项目探究的阶段成果进行整理并提交，整理内容：</w:t>
            </w:r>
          </w:p>
          <w:p w14:paraId="70BD309B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①不同搜索引擎得到的结果比较文档</w:t>
            </w:r>
          </w:p>
          <w:p w14:paraId="34DC700D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②根据自由行需求，选择合适的网络应用或平台上获取、筛选旅行相关信息</w:t>
            </w:r>
          </w:p>
          <w:p w14:paraId="13D9EAD2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  <w:t>2.课后挑战作业（对应B版中的“挑战”部分）</w:t>
            </w:r>
          </w:p>
          <w:p w14:paraId="58A35DCD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lang w:val="en-US" w:eastAsia="zh-CN"/>
              </w:rPr>
              <w:t>准备一份演讲稿，从网络信息浏览的三个阶段“网上冲浪”“搜索引擎”“个性化定制”中任意挑选一个或多个自己感兴趣的主题进行阐述，并与小伙伴分享</w:t>
            </w:r>
            <w:r>
              <w:rPr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。</w:t>
            </w:r>
          </w:p>
        </w:tc>
        <w:tc>
          <w:tcPr>
            <w:tcW w:w="1948" w:type="dxa"/>
            <w:gridSpan w:val="4"/>
            <w:vAlign w:val="top"/>
          </w:tcPr>
          <w:p w14:paraId="6BC13610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165544A1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13A17461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7C630845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506A4986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712C6312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220AA7E2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298A6E7A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0EA691BA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1CC2E404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4DAA0F1D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通过自主阅读，培养学生自习能力，通过知识梳理帮助学生厘清知识脉络。</w:t>
            </w:r>
          </w:p>
          <w:p w14:paraId="2A8FE0A8">
            <w:pPr>
              <w:jc w:val="both"/>
            </w:pPr>
          </w:p>
          <w:p w14:paraId="41A0BD17">
            <w:pPr>
              <w:jc w:val="both"/>
            </w:pPr>
          </w:p>
          <w:p w14:paraId="7A306C33">
            <w:pPr>
              <w:jc w:val="both"/>
            </w:pPr>
          </w:p>
          <w:p w14:paraId="2C22C96B">
            <w:pPr>
              <w:jc w:val="both"/>
            </w:pPr>
          </w:p>
          <w:p w14:paraId="23ADBF29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以使用网络应用或平台过程中常见的现象为情境，将所学知识内化为分析、解释、求证的能力。</w:t>
            </w:r>
          </w:p>
          <w:p w14:paraId="5704E9CF">
            <w:pPr>
              <w:jc w:val="both"/>
            </w:pPr>
          </w:p>
          <w:p w14:paraId="6C42106C">
            <w:pPr>
              <w:jc w:val="both"/>
            </w:pPr>
          </w:p>
          <w:p w14:paraId="7DB6EE9C">
            <w:pPr>
              <w:jc w:val="both"/>
            </w:pPr>
          </w:p>
          <w:p w14:paraId="06585FB5">
            <w:pPr>
              <w:jc w:val="both"/>
            </w:pPr>
          </w:p>
          <w:p w14:paraId="0AA26551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65531E92"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65B74FC1">
            <w:pPr>
              <w:jc w:val="both"/>
            </w:pPr>
            <w:r>
              <w:rPr>
                <w:rFonts w:hint="eastAsia" w:ascii="仿宋" w:hAnsi="仿宋" w:eastAsia="仿宋" w:cs="仿宋"/>
                <w:lang w:val="en-US" w:eastAsia="zh-CN"/>
              </w:rPr>
              <w:t>通过习题测试检测学生掌握程度。</w:t>
            </w:r>
          </w:p>
        </w:tc>
      </w:tr>
    </w:tbl>
    <w:p w14:paraId="3943AB84">
      <w:pPr>
        <w:numPr>
          <w:ilvl w:val="0"/>
          <w:numId w:val="0"/>
        </w:numPr>
        <w:rPr>
          <w:rFonts w:hint="eastAsia" w:ascii="仿宋" w:hAnsi="仿宋" w:eastAsia="仿宋" w:cs="仿宋"/>
          <w:color w:val="000000" w:themeColor="text1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tbl>
      <w:tblPr>
        <w:tblStyle w:val="3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7344"/>
        <w:gridCol w:w="1948"/>
      </w:tblGrid>
      <w:tr w14:paraId="3C25A4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164" w:type="dxa"/>
          </w:tcPr>
          <w:p w14:paraId="18A79ED5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课题名称</w:t>
            </w:r>
          </w:p>
        </w:tc>
        <w:tc>
          <w:tcPr>
            <w:tcW w:w="9292" w:type="dxa"/>
            <w:gridSpan w:val="2"/>
          </w:tcPr>
          <w:p w14:paraId="1D210D4D"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第4课 跨学科活动：旅游出行巧规划</w:t>
            </w:r>
          </w:p>
        </w:tc>
      </w:tr>
      <w:tr w14:paraId="169DFE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 w14:paraId="285379EA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课时目标</w:t>
            </w:r>
          </w:p>
        </w:tc>
        <w:tc>
          <w:tcPr>
            <w:tcW w:w="9292" w:type="dxa"/>
            <w:gridSpan w:val="2"/>
          </w:tcPr>
          <w:p w14:paraId="15BB33EF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1.掌握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“家庭自由行规划书”的设计过程，能够运用该过程指导规划书的设计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56ED3173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2.知道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自由行旅行要关注的信息，能够基于小组方案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选择合适的网络应用设计旅行规划书。</w:t>
            </w:r>
          </w:p>
          <w:p w14:paraId="23337FAF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3.知道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“家庭自由行规划书”所包含的内容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，能够基于小组整理的各项规划安排撰写旅行规划书。</w:t>
            </w:r>
          </w:p>
        </w:tc>
      </w:tr>
      <w:tr w14:paraId="5D0D2E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 w14:paraId="4DFC7679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教学准备</w:t>
            </w:r>
          </w:p>
        </w:tc>
        <w:tc>
          <w:tcPr>
            <w:tcW w:w="9292" w:type="dxa"/>
            <w:gridSpan w:val="2"/>
          </w:tcPr>
          <w:p w14:paraId="085EBD99">
            <w:pPr>
              <w:jc w:val="left"/>
              <w:rPr>
                <w:rFonts w:hint="default" w:ascii="仿宋" w:hAnsi="仿宋" w:eastAsia="仿宋" w:cs="仿宋"/>
                <w:color w:val="FF000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计算机网络，浏览器，项目报告</w:t>
            </w:r>
          </w:p>
        </w:tc>
      </w:tr>
      <w:tr w14:paraId="17BC6E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8" w:type="dxa"/>
            <w:gridSpan w:val="2"/>
          </w:tcPr>
          <w:p w14:paraId="04619C6A">
            <w:pPr>
              <w:jc w:val="center"/>
            </w:pPr>
            <w:r>
              <w:rPr>
                <w:rFonts w:hint="eastAsia"/>
                <w:color w:val="000000"/>
              </w:rPr>
              <w:t>导学过程</w:t>
            </w:r>
          </w:p>
        </w:tc>
        <w:tc>
          <w:tcPr>
            <w:tcW w:w="1948" w:type="dxa"/>
            <w:vAlign w:val="center"/>
          </w:tcPr>
          <w:p w14:paraId="027F0E94">
            <w:pPr>
              <w:jc w:val="center"/>
            </w:pPr>
            <w:r>
              <w:rPr>
                <w:rFonts w:hint="eastAsia"/>
              </w:rPr>
              <w:t>意图交流</w:t>
            </w:r>
          </w:p>
        </w:tc>
      </w:tr>
      <w:tr w14:paraId="5A574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8" w:type="dxa"/>
            <w:gridSpan w:val="2"/>
            <w:vAlign w:val="center"/>
          </w:tcPr>
          <w:p w14:paraId="253D4E51">
            <w:pPr>
              <w:pStyle w:val="183"/>
              <w:ind w:firstLine="0"/>
              <w:rPr>
                <w:rFonts w:hint="default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一、跨学科项目介绍</w:t>
            </w:r>
          </w:p>
          <w:p w14:paraId="66F424F4">
            <w:pPr>
              <w:pStyle w:val="183"/>
              <w:ind w:firstLine="0"/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1.再现单元项目情境</w:t>
            </w:r>
          </w:p>
          <w:p w14:paraId="442A9213">
            <w:pPr>
              <w:pStyle w:val="183"/>
              <w:ind w:firstLine="420" w:firstLineChars="200"/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现在有很多家庭选择在假期里自由行旅游</w:t>
            </w:r>
            <w:r>
              <w:rPr>
                <w:rFonts w:hint="eastAsia" w:ascii="仿宋" w:hAnsi="仿宋" w:eastAsia="仿宋" w:cs="仿宋"/>
              </w:rPr>
              <w:t>，却因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为</w:t>
            </w:r>
            <w:r>
              <w:rPr>
                <w:rFonts w:hint="eastAsia" w:ascii="仿宋" w:hAnsi="仿宋" w:eastAsia="仿宋" w:cs="仿宋"/>
              </w:rPr>
              <w:t>缺乏策划能力而感到困扰。请你组建一个小组，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利用丰富的网络应用</w:t>
            </w:r>
            <w:r>
              <w:rPr>
                <w:rFonts w:hint="eastAsia" w:ascii="仿宋" w:hAnsi="仿宋" w:eastAsia="仿宋" w:cs="仿宋"/>
              </w:rPr>
              <w:t>设计一份“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家庭自由行规划书</w:t>
            </w:r>
            <w:r>
              <w:rPr>
                <w:rFonts w:hint="eastAsia" w:ascii="仿宋" w:hAnsi="仿宋" w:eastAsia="仿宋" w:cs="仿宋"/>
              </w:rPr>
              <w:t>”，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来帮助他们合理规划旅行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 w14:paraId="3957817B">
            <w:pPr>
              <w:pStyle w:val="183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2.跨学科项目基本流程简介</w:t>
            </w:r>
          </w:p>
          <w:p w14:paraId="25BD372B">
            <w:pPr>
              <w:pStyle w:val="183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需求分析→分工合作→规划实施（确定旅行目的地、景点筛选与路线规划、经费预算控制、住宿用餐安排、旅行规划书撰写）→交流评价</w:t>
            </w:r>
          </w:p>
          <w:p w14:paraId="03F5D544">
            <w:pPr>
              <w:pStyle w:val="183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3.跨学科项目评价要求简介</w:t>
            </w:r>
          </w:p>
          <w:p w14:paraId="2B8B981F">
            <w:pPr>
              <w:pStyle w:val="183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——展示项目成果评价量规表3.4.6</w:t>
            </w:r>
          </w:p>
          <w:p w14:paraId="2AC311B9">
            <w:pPr>
              <w:pStyle w:val="183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二、组织实施跨学科项目</w:t>
            </w:r>
          </w:p>
          <w:p w14:paraId="757465A3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1.开展需求分析</w:t>
            </w:r>
          </w:p>
          <w:p w14:paraId="44967A53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自主阅读“需求分析”，并完成如下任务。</w:t>
            </w:r>
          </w:p>
          <w:p w14:paraId="6C84D986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（1）自由行首先需要____________,还要关注旅行地的_______________等方面的信息。</w:t>
            </w:r>
          </w:p>
          <w:p w14:paraId="127BDFD5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（2）通过大语言模型梳理更多的自由行规划的需求。</w:t>
            </w:r>
          </w:p>
          <w:p w14:paraId="5D69AE17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（3）讨论并填写拟定的旅行时间和表3.4.1“提供旅行地相关信息的网络应用”设计需求。</w:t>
            </w:r>
          </w:p>
          <w:p w14:paraId="0D0BFC42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2.优化分工合作</w:t>
            </w:r>
          </w:p>
          <w:p w14:paraId="4EEA0CF2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　根据各小组的实际情况，调整并优化表3.4.2项目小组的分工合作表</w:t>
            </w:r>
          </w:p>
          <w:p w14:paraId="273C32AC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3.开展规划实施</w:t>
            </w:r>
          </w:p>
          <w:p w14:paraId="796E04EE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（1）自主阅读“确定旅行目的地”，并完成如下任务。</w:t>
            </w:r>
          </w:p>
          <w:p w14:paraId="0186D089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①确定旅行目的地的基本要求有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single"/>
                <w:lang w:val="en-US" w:eastAsia="zh-CN" w:bidi="ar-SA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。</w:t>
            </w:r>
          </w:p>
          <w:p w14:paraId="2B9F36F4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②共同拟定的旅行目的地是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single"/>
                <w:lang w:val="en-US" w:eastAsia="zh-CN" w:bidi="ar-SA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。</w:t>
            </w:r>
          </w:p>
          <w:p w14:paraId="2FB10565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③问题思考：为什么要确认旅行目的地？</w:t>
            </w:r>
          </w:p>
          <w:p w14:paraId="7D8238A3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（2）自主阅读“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景点筛选与路线规划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”，并完成如下任务。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（注：此处可再自行嵌入AIGC）</w:t>
            </w:r>
          </w:p>
          <w:p w14:paraId="4C5C217F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①了解景点的方法有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single"/>
                <w:lang w:val="en-US" w:eastAsia="zh-CN" w:bidi="ar-SA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筛选与路线规划的方法有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single"/>
                <w:lang w:val="en-US" w:eastAsia="zh-CN" w:bidi="ar-SA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；路线规划考虑的因素有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single"/>
                <w:lang w:val="en-US" w:eastAsia="zh-CN" w:bidi="ar-SA"/>
              </w:rPr>
              <w:t xml:space="preserve">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。</w:t>
            </w:r>
          </w:p>
          <w:p w14:paraId="065A6541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②结合网上信息，填写表3.4.3。</w:t>
            </w:r>
          </w:p>
          <w:p w14:paraId="445AB120">
            <w:pP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（3）自主阅读“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经费预算控制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”，并完成如下任务。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（注：此处可再自行嵌入AIGC）</w:t>
            </w:r>
          </w:p>
          <w:p w14:paraId="404852ED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①经费预算主要包括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single"/>
                <w:lang w:val="en-US" w:eastAsia="zh-CN" w:bidi="ar-SA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等。</w:t>
            </w:r>
          </w:p>
          <w:p w14:paraId="5810A128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②获取各个项目消费金额的渠道有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single"/>
                <w:lang w:val="en-US" w:eastAsia="zh-CN" w:bidi="ar-SA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。</w:t>
            </w:r>
          </w:p>
          <w:p w14:paraId="1DE497B8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4"/>
                <w:lang w:val="en-US" w:eastAsia="zh-CN" w:bidi="ar-SA"/>
              </w:rPr>
              <w:t>③结合自身需求，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4"/>
                <w:u w:val="none"/>
                <w:lang w:val="en-US" w:eastAsia="zh-CN" w:bidi="ar-SA"/>
              </w:rPr>
              <w:t>填写表3.4.4。</w:t>
            </w:r>
          </w:p>
          <w:p w14:paraId="005B0853">
            <w:pP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（4）自主阅读“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住宿用餐安排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”，并完成如下任务。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（注：此处可再自行嵌入AIGC）</w:t>
            </w:r>
          </w:p>
          <w:p w14:paraId="1064374D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①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影响住宿安排的因素有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single"/>
                <w:lang w:val="en-US" w:eastAsia="zh-CN" w:bidi="ar-SA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；影响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用餐安排的因素有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single"/>
                <w:lang w:val="en-US" w:eastAsia="zh-CN" w:bidi="ar-SA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。</w:t>
            </w:r>
          </w:p>
          <w:p w14:paraId="3E7035B4">
            <w:pPr>
              <w:numPr>
                <w:ilvl w:val="0"/>
                <w:numId w:val="0"/>
              </w:numPr>
              <w:rPr>
                <w:rFonts w:hint="default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②结合经费预算控制情况，填写表3.4.5。</w:t>
            </w:r>
          </w:p>
          <w:p w14:paraId="1918A080">
            <w:pP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（5）自主阅读“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lang w:val="en-US" w:eastAsia="zh-CN" w:bidi="ar-SA"/>
              </w:rPr>
              <w:t>旅行规划书撰写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”，并完成如下任务。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（注：此处可再自行嵌入AIGC）</w:t>
            </w:r>
          </w:p>
          <w:p w14:paraId="50301B11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①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旅行规划书一般包括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single"/>
                <w:lang w:val="en-US" w:eastAsia="zh-CN" w:bidi="ar-SA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。</w:t>
            </w:r>
          </w:p>
          <w:p w14:paraId="69B38742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②获取相关景点介绍和注意事项的方法有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single"/>
                <w:lang w:val="en-US" w:eastAsia="zh-CN" w:bidi="ar-SA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。</w:t>
            </w:r>
          </w:p>
          <w:p w14:paraId="1EE4B66B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4"/>
                <w:u w:val="none"/>
                <w:lang w:val="en-US" w:eastAsia="zh-CN" w:bidi="ar-SA"/>
              </w:rPr>
              <w:t>③基于前面的各项规划安排，撰写“家庭自由行旅行规划书”。</w:t>
            </w:r>
          </w:p>
          <w:p w14:paraId="72E7D1CF">
            <w:pPr>
              <w:rPr>
                <w:rFonts w:hint="eastAsia" w:ascii="仿宋" w:hAnsi="仿宋" w:eastAsia="仿宋" w:cs="仿宋"/>
                <w:color w:val="000000" w:themeColor="text1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4.开展交流评价</w:t>
            </w:r>
          </w:p>
          <w:p w14:paraId="01245A83">
            <w:pPr>
              <w:rPr>
                <w:rFonts w:hint="eastAsia" w:ascii="仿宋" w:hAnsi="仿宋" w:eastAsia="仿宋" w:cs="仿宋"/>
                <w:color w:val="000000" w:themeColor="text1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（1）各小组整理相关成果，并制作汇报PPT</w:t>
            </w:r>
          </w:p>
          <w:p w14:paraId="03ADA537">
            <w:pPr>
              <w:rPr>
                <w:rFonts w:hint="eastAsia" w:ascii="仿宋" w:hAnsi="仿宋" w:eastAsia="仿宋" w:cs="仿宋"/>
                <w:color w:val="000000" w:themeColor="text1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（2）先组内交流，再组间交流</w:t>
            </w:r>
          </w:p>
          <w:p w14:paraId="513218D5">
            <w:pPr>
              <w:rPr>
                <w:rFonts w:hint="eastAsia" w:ascii="仿宋" w:hAnsi="仿宋" w:eastAsia="仿宋" w:cs="仿宋"/>
                <w:color w:val="000000" w:themeColor="text1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（3）开展评价，填写表3.4.6</w:t>
            </w:r>
          </w:p>
          <w:p w14:paraId="6FA103F9">
            <w:pPr>
              <w:rPr>
                <w:rFonts w:hint="eastAsia" w:ascii="仿宋" w:hAnsi="仿宋" w:eastAsia="仿宋" w:cs="仿宋"/>
                <w:color w:val="000000" w:themeColor="text1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三、单元课外作业</w:t>
            </w:r>
          </w:p>
          <w:p w14:paraId="66ACFFF5">
            <w:pPr>
              <w:rPr>
                <w:rFonts w:hint="eastAsia" w:ascii="仿宋" w:hAnsi="仿宋" w:eastAsia="仿宋" w:cs="仿宋"/>
                <w:color w:val="000000" w:themeColor="text1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　　要求完成单元的“小结与评价”</w:t>
            </w:r>
          </w:p>
          <w:p w14:paraId="71DC54F4">
            <w:pPr>
              <w:rPr>
                <w:rFonts w:hint="default" w:ascii="仿宋" w:hAnsi="仿宋" w:eastAsia="仿宋" w:cs="仿宋"/>
                <w:color w:val="FF0000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48" w:type="dxa"/>
            <w:vAlign w:val="center"/>
          </w:tcPr>
          <w:p w14:paraId="1D7EBF6A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帮助学生回顾单元项目，明确任务。</w:t>
            </w:r>
          </w:p>
          <w:p w14:paraId="02A3AB4A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445E799E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1A419EDE"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明确项目实施的具体途径和要求，便于项目落地。</w:t>
            </w:r>
          </w:p>
          <w:p w14:paraId="4EF91930"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指明项目成果的评价标准，明确项目成果的要求。</w:t>
            </w:r>
          </w:p>
          <w:p w14:paraId="34C911D6"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136F8238">
            <w:pPr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利用填空和表格支架，引领学生自主完成项目。</w:t>
            </w:r>
          </w:p>
        </w:tc>
      </w:tr>
    </w:tbl>
    <w:p w14:paraId="7425B8B0">
      <w:pPr>
        <w:numPr>
          <w:ilvl w:val="0"/>
          <w:numId w:val="0"/>
        </w:numPr>
        <w:rPr>
          <w:rFonts w:hint="eastAsia" w:ascii="仿宋" w:hAnsi="仿宋" w:eastAsia="仿宋" w:cs="仿宋"/>
          <w:color w:val="auto"/>
          <w:sz w:val="21"/>
          <w:szCs w:val="24"/>
          <w:lang w:val="en-US" w:eastAsia="zh-CN" w:bidi="ar-SA"/>
        </w:rPr>
      </w:pPr>
    </w:p>
    <w:sectPr>
      <w:pgSz w:w="11906" w:h="16838"/>
      <w:pgMar w:top="720" w:right="720" w:bottom="720" w:left="720" w:header="851" w:footer="992" w:gutter="0"/>
      <w:cols w:space="425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8CA034"/>
    <w:multiLevelType w:val="singleLevel"/>
    <w:tmpl w:val="9E8CA03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2ECCCF0"/>
    <w:multiLevelType w:val="singleLevel"/>
    <w:tmpl w:val="C2ECCCF0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E227E474"/>
    <w:multiLevelType w:val="singleLevel"/>
    <w:tmpl w:val="E227E47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6C2761F"/>
    <w:multiLevelType w:val="singleLevel"/>
    <w:tmpl w:val="F6C2761F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2FFFCA38"/>
    <w:multiLevelType w:val="singleLevel"/>
    <w:tmpl w:val="2FFFCA3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58295906"/>
    <w:multiLevelType w:val="singleLevel"/>
    <w:tmpl w:val="58295906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65410FF0"/>
    <w:multiLevelType w:val="singleLevel"/>
    <w:tmpl w:val="65410FF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ZlMjAxNGNkYjJhMDNmMjI0Zjg2ZGRiNGM0ZjMzZDgifQ=="/>
  </w:docVars>
  <w:rsids>
    <w:rsidRoot w:val="00F8077A"/>
    <w:rsid w:val="0002009A"/>
    <w:rsid w:val="000351CF"/>
    <w:rsid w:val="000C7BDE"/>
    <w:rsid w:val="001620A7"/>
    <w:rsid w:val="001844BE"/>
    <w:rsid w:val="001A29BE"/>
    <w:rsid w:val="002264AB"/>
    <w:rsid w:val="002439F1"/>
    <w:rsid w:val="00287A99"/>
    <w:rsid w:val="002B2404"/>
    <w:rsid w:val="002D2505"/>
    <w:rsid w:val="003612C8"/>
    <w:rsid w:val="00372880"/>
    <w:rsid w:val="0038582D"/>
    <w:rsid w:val="003C09D4"/>
    <w:rsid w:val="003C58A9"/>
    <w:rsid w:val="00455920"/>
    <w:rsid w:val="00464FB6"/>
    <w:rsid w:val="00486D2B"/>
    <w:rsid w:val="004A2079"/>
    <w:rsid w:val="004D5437"/>
    <w:rsid w:val="005C7902"/>
    <w:rsid w:val="005F27E0"/>
    <w:rsid w:val="00645343"/>
    <w:rsid w:val="00666621"/>
    <w:rsid w:val="006D647B"/>
    <w:rsid w:val="006E24AB"/>
    <w:rsid w:val="006F73C2"/>
    <w:rsid w:val="007038C2"/>
    <w:rsid w:val="007D2376"/>
    <w:rsid w:val="007E17C9"/>
    <w:rsid w:val="00886F10"/>
    <w:rsid w:val="008C1050"/>
    <w:rsid w:val="009667DD"/>
    <w:rsid w:val="00B17C96"/>
    <w:rsid w:val="00B212CC"/>
    <w:rsid w:val="00B23FDD"/>
    <w:rsid w:val="00B30992"/>
    <w:rsid w:val="00B53D96"/>
    <w:rsid w:val="00B64E5F"/>
    <w:rsid w:val="00C03B8E"/>
    <w:rsid w:val="00C07EEA"/>
    <w:rsid w:val="00C1604A"/>
    <w:rsid w:val="00C316A2"/>
    <w:rsid w:val="00C41142"/>
    <w:rsid w:val="00CC7049"/>
    <w:rsid w:val="00D72968"/>
    <w:rsid w:val="00DA08B8"/>
    <w:rsid w:val="00E303BB"/>
    <w:rsid w:val="00E42887"/>
    <w:rsid w:val="00EE2B2A"/>
    <w:rsid w:val="00F14484"/>
    <w:rsid w:val="00F8077A"/>
    <w:rsid w:val="00FC3E87"/>
    <w:rsid w:val="00FD411C"/>
    <w:rsid w:val="00FF4003"/>
    <w:rsid w:val="01C52551"/>
    <w:rsid w:val="04750437"/>
    <w:rsid w:val="05BB5E6A"/>
    <w:rsid w:val="061D6042"/>
    <w:rsid w:val="08D119D4"/>
    <w:rsid w:val="08DC6479"/>
    <w:rsid w:val="09A82D92"/>
    <w:rsid w:val="101E0DC6"/>
    <w:rsid w:val="10C20BDE"/>
    <w:rsid w:val="11074842"/>
    <w:rsid w:val="11DE499C"/>
    <w:rsid w:val="150866BF"/>
    <w:rsid w:val="15D05B4B"/>
    <w:rsid w:val="168B3820"/>
    <w:rsid w:val="17345C65"/>
    <w:rsid w:val="17632C34"/>
    <w:rsid w:val="179130B8"/>
    <w:rsid w:val="18D019BE"/>
    <w:rsid w:val="193A77B2"/>
    <w:rsid w:val="1A136C7E"/>
    <w:rsid w:val="1A972555"/>
    <w:rsid w:val="1CBB43E0"/>
    <w:rsid w:val="1ECA6EAF"/>
    <w:rsid w:val="209B6D55"/>
    <w:rsid w:val="227C2F3E"/>
    <w:rsid w:val="22CC7363"/>
    <w:rsid w:val="23061401"/>
    <w:rsid w:val="23C645AE"/>
    <w:rsid w:val="26C36A79"/>
    <w:rsid w:val="27466D84"/>
    <w:rsid w:val="280653FC"/>
    <w:rsid w:val="30B629D3"/>
    <w:rsid w:val="30F93D50"/>
    <w:rsid w:val="31EF47C3"/>
    <w:rsid w:val="3255145A"/>
    <w:rsid w:val="34D70466"/>
    <w:rsid w:val="37902B01"/>
    <w:rsid w:val="38433B03"/>
    <w:rsid w:val="3872263A"/>
    <w:rsid w:val="3AB64A60"/>
    <w:rsid w:val="3BBF04C0"/>
    <w:rsid w:val="3E573E64"/>
    <w:rsid w:val="3FA35F6D"/>
    <w:rsid w:val="411249BA"/>
    <w:rsid w:val="41B35408"/>
    <w:rsid w:val="428A17D1"/>
    <w:rsid w:val="430F337D"/>
    <w:rsid w:val="43A40C48"/>
    <w:rsid w:val="454A3468"/>
    <w:rsid w:val="46020F36"/>
    <w:rsid w:val="464473C4"/>
    <w:rsid w:val="476B0980"/>
    <w:rsid w:val="47AB35BD"/>
    <w:rsid w:val="497261EB"/>
    <w:rsid w:val="49920446"/>
    <w:rsid w:val="4D4203D5"/>
    <w:rsid w:val="4D645921"/>
    <w:rsid w:val="4E1A59EE"/>
    <w:rsid w:val="4ECD3CCE"/>
    <w:rsid w:val="51BD0C25"/>
    <w:rsid w:val="521D6149"/>
    <w:rsid w:val="523A5B1F"/>
    <w:rsid w:val="524B1572"/>
    <w:rsid w:val="54E74C2F"/>
    <w:rsid w:val="565D002E"/>
    <w:rsid w:val="56E803BD"/>
    <w:rsid w:val="570F1328"/>
    <w:rsid w:val="57D60097"/>
    <w:rsid w:val="591311F4"/>
    <w:rsid w:val="593D7228"/>
    <w:rsid w:val="59CA7788"/>
    <w:rsid w:val="5D6121B1"/>
    <w:rsid w:val="5D7B32D6"/>
    <w:rsid w:val="60A527D8"/>
    <w:rsid w:val="610D0ABC"/>
    <w:rsid w:val="63145F08"/>
    <w:rsid w:val="63C11BFC"/>
    <w:rsid w:val="63D7013A"/>
    <w:rsid w:val="653D1756"/>
    <w:rsid w:val="657B15F3"/>
    <w:rsid w:val="65D808E1"/>
    <w:rsid w:val="670E3F78"/>
    <w:rsid w:val="679D472E"/>
    <w:rsid w:val="6A450754"/>
    <w:rsid w:val="6B4F5D3F"/>
    <w:rsid w:val="6C07486C"/>
    <w:rsid w:val="70176662"/>
    <w:rsid w:val="70CA2338"/>
    <w:rsid w:val="71995F66"/>
    <w:rsid w:val="71D04167"/>
    <w:rsid w:val="741D082A"/>
    <w:rsid w:val="75AA39D6"/>
    <w:rsid w:val="75CB5C46"/>
    <w:rsid w:val="75FE2193"/>
    <w:rsid w:val="76331CDA"/>
    <w:rsid w:val="765F4872"/>
    <w:rsid w:val="7A6F427A"/>
    <w:rsid w:val="7A906502"/>
    <w:rsid w:val="7C7531FB"/>
    <w:rsid w:val="7CCB0B1F"/>
    <w:rsid w:val="7D16130A"/>
    <w:rsid w:val="7D2F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4"/>
      <w:lang w:val="en-US" w:eastAsia="zh-CN" w:bidi="ar-SA"/>
    </w:rPr>
  </w:style>
  <w:style w:type="paragraph" w:styleId="2">
    <w:name w:val="heading 1"/>
    <w:basedOn w:val="1"/>
    <w:link w:val="36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link w:val="38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Cs w:val="21"/>
    </w:rPr>
  </w:style>
  <w:style w:type="character" w:default="1" w:styleId="31">
    <w:name w:val="Default Paragraph Font"/>
    <w:unhideWhenUsed/>
    <w:qFormat/>
    <w:uiPriority w:val="1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14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15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16">
    <w:name w:val="endnote text"/>
    <w:basedOn w:val="1"/>
    <w:link w:val="181"/>
    <w:semiHidden/>
    <w:unhideWhenUsed/>
    <w:qFormat/>
    <w:uiPriority w:val="99"/>
    <w:rPr>
      <w:sz w:val="20"/>
    </w:rPr>
  </w:style>
  <w:style w:type="paragraph" w:styleId="17">
    <w:name w:val="footer"/>
    <w:basedOn w:val="1"/>
    <w:link w:val="54"/>
    <w:unhideWhenUsed/>
    <w:qFormat/>
    <w:uiPriority w:val="99"/>
    <w:pPr>
      <w:tabs>
        <w:tab w:val="center" w:pos="7143"/>
        <w:tab w:val="right" w:pos="14287"/>
      </w:tabs>
    </w:pPr>
  </w:style>
  <w:style w:type="paragraph" w:styleId="18">
    <w:name w:val="header"/>
    <w:basedOn w:val="1"/>
    <w:link w:val="52"/>
    <w:unhideWhenUsed/>
    <w:qFormat/>
    <w:uiPriority w:val="99"/>
    <w:pPr>
      <w:tabs>
        <w:tab w:val="center" w:pos="7143"/>
        <w:tab w:val="right" w:pos="14287"/>
      </w:tabs>
    </w:pPr>
  </w:style>
  <w:style w:type="paragraph" w:styleId="19">
    <w:name w:val="toc 1"/>
    <w:basedOn w:val="1"/>
    <w:next w:val="1"/>
    <w:unhideWhenUsed/>
    <w:qFormat/>
    <w:uiPriority w:val="39"/>
    <w:pPr>
      <w:spacing w:after="57"/>
    </w:pPr>
  </w:style>
  <w:style w:type="paragraph" w:styleId="20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21">
    <w:name w:val="Subtitle"/>
    <w:basedOn w:val="1"/>
    <w:next w:val="1"/>
    <w:link w:val="47"/>
    <w:qFormat/>
    <w:uiPriority w:val="11"/>
    <w:pPr>
      <w:spacing w:before="200" w:after="200"/>
    </w:pPr>
    <w:rPr>
      <w:sz w:val="24"/>
    </w:rPr>
  </w:style>
  <w:style w:type="paragraph" w:styleId="22">
    <w:name w:val="footnote text"/>
    <w:basedOn w:val="1"/>
    <w:link w:val="180"/>
    <w:semiHidden/>
    <w:unhideWhenUsed/>
    <w:qFormat/>
    <w:uiPriority w:val="99"/>
    <w:pPr>
      <w:spacing w:after="40"/>
    </w:pPr>
    <w:rPr>
      <w:sz w:val="18"/>
    </w:rPr>
  </w:style>
  <w:style w:type="paragraph" w:styleId="23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4">
    <w:name w:val="table of figures"/>
    <w:basedOn w:val="1"/>
    <w:next w:val="1"/>
    <w:unhideWhenUsed/>
    <w:qFormat/>
    <w:uiPriority w:val="99"/>
  </w:style>
  <w:style w:type="paragraph" w:styleId="25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paragraph" w:styleId="28">
    <w:name w:val="Title"/>
    <w:basedOn w:val="1"/>
    <w:next w:val="1"/>
    <w:link w:val="46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30">
    <w:name w:val="Table Grid"/>
    <w:basedOn w:val="29"/>
    <w:qFormat/>
    <w:uiPriority w:val="0"/>
    <w:pPr>
      <w:widowControl w:val="0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2">
    <w:name w:val="endnote reference"/>
    <w:basedOn w:val="31"/>
    <w:semiHidden/>
    <w:unhideWhenUsed/>
    <w:qFormat/>
    <w:uiPriority w:val="99"/>
    <w:rPr>
      <w:vertAlign w:val="superscript"/>
    </w:rPr>
  </w:style>
  <w:style w:type="character" w:styleId="33">
    <w:name w:val="Hyperlink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4">
    <w:name w:val="HTML Code"/>
    <w:basedOn w:val="31"/>
    <w:semiHidden/>
    <w:unhideWhenUsed/>
    <w:qFormat/>
    <w:uiPriority w:val="99"/>
    <w:rPr>
      <w:rFonts w:ascii="Courier New" w:hAnsi="Courier New"/>
      <w:sz w:val="20"/>
    </w:rPr>
  </w:style>
  <w:style w:type="character" w:styleId="35">
    <w:name w:val="footnote reference"/>
    <w:basedOn w:val="31"/>
    <w:unhideWhenUsed/>
    <w:qFormat/>
    <w:uiPriority w:val="99"/>
    <w:rPr>
      <w:vertAlign w:val="superscript"/>
    </w:rPr>
  </w:style>
  <w:style w:type="character" w:customStyle="1" w:styleId="36">
    <w:name w:val="标题 1 字符"/>
    <w:basedOn w:val="3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7">
    <w:name w:val="标题 2 字符"/>
    <w:basedOn w:val="3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8">
    <w:name w:val="标题 3 字符"/>
    <w:basedOn w:val="3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9">
    <w:name w:val="标题 4 字符"/>
    <w:basedOn w:val="3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0">
    <w:name w:val="标题 5 字符"/>
    <w:basedOn w:val="3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1">
    <w:name w:val="标题 6 字符"/>
    <w:basedOn w:val="3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2">
    <w:name w:val="标题 7 字符"/>
    <w:basedOn w:val="3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3">
    <w:name w:val="标题 8 字符"/>
    <w:basedOn w:val="3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4">
    <w:name w:val="标题 9 字符"/>
    <w:basedOn w:val="3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5">
    <w:name w:val="No Spacing"/>
    <w:qFormat/>
    <w:uiPriority w:val="1"/>
    <w:rPr>
      <w:rFonts w:ascii="Times New Roman" w:hAnsi="Times New Roman" w:eastAsia="宋体" w:cs="Times New Roman"/>
      <w:lang w:val="en-US" w:eastAsia="zh-CN" w:bidi="ar-SA"/>
    </w:rPr>
  </w:style>
  <w:style w:type="character" w:customStyle="1" w:styleId="46">
    <w:name w:val="标题 字符"/>
    <w:basedOn w:val="31"/>
    <w:link w:val="28"/>
    <w:qFormat/>
    <w:uiPriority w:val="10"/>
    <w:rPr>
      <w:sz w:val="48"/>
      <w:szCs w:val="48"/>
    </w:rPr>
  </w:style>
  <w:style w:type="character" w:customStyle="1" w:styleId="47">
    <w:name w:val="副标题 字符"/>
    <w:basedOn w:val="31"/>
    <w:link w:val="21"/>
    <w:qFormat/>
    <w:uiPriority w:val="11"/>
    <w:rPr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ind w:left="720" w:right="720"/>
    </w:pPr>
    <w:rPr>
      <w:i/>
    </w:rPr>
  </w:style>
  <w:style w:type="character" w:customStyle="1" w:styleId="49">
    <w:name w:val="引用 字符"/>
    <w:link w:val="48"/>
    <w:qFormat/>
    <w:uiPriority w:val="29"/>
    <w:rPr>
      <w:i/>
    </w:rPr>
  </w:style>
  <w:style w:type="paragraph" w:styleId="50">
    <w:name w:val="Intense Quote"/>
    <w:basedOn w:val="1"/>
    <w:next w:val="1"/>
    <w:link w:val="5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1">
    <w:name w:val="明显引用 字符"/>
    <w:link w:val="50"/>
    <w:qFormat/>
    <w:uiPriority w:val="30"/>
    <w:rPr>
      <w:i/>
    </w:rPr>
  </w:style>
  <w:style w:type="character" w:customStyle="1" w:styleId="52">
    <w:name w:val="页眉 字符"/>
    <w:basedOn w:val="31"/>
    <w:link w:val="18"/>
    <w:qFormat/>
    <w:uiPriority w:val="99"/>
  </w:style>
  <w:style w:type="character" w:customStyle="1" w:styleId="53">
    <w:name w:val="Footer Char"/>
    <w:basedOn w:val="31"/>
    <w:qFormat/>
    <w:uiPriority w:val="99"/>
  </w:style>
  <w:style w:type="character" w:customStyle="1" w:styleId="54">
    <w:name w:val="页脚 字符"/>
    <w:link w:val="17"/>
    <w:qFormat/>
    <w:uiPriority w:val="99"/>
  </w:style>
  <w:style w:type="table" w:customStyle="1" w:styleId="55">
    <w:name w:val="Table Grid Light"/>
    <w:basedOn w:val="29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6">
    <w:name w:val="无格式表格 11"/>
    <w:basedOn w:val="29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无格式表格 21"/>
    <w:basedOn w:val="29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8">
    <w:name w:val="无格式表格 31"/>
    <w:basedOn w:val="29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无格式表格 41"/>
    <w:basedOn w:val="29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无格式表格 51"/>
    <w:basedOn w:val="29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网格表 1 浅色1"/>
    <w:basedOn w:val="29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2">
    <w:name w:val="Grid Table 1 Light - Accent 1"/>
    <w:basedOn w:val="29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3">
    <w:name w:val="Grid Table 1 Light - Accent 2"/>
    <w:basedOn w:val="29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4">
    <w:name w:val="Grid Table 1 Light - Accent 3"/>
    <w:basedOn w:val="29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5">
    <w:name w:val="Grid Table 1 Light - Accent 4"/>
    <w:basedOn w:val="29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6">
    <w:name w:val="Grid Table 1 Light - Accent 5"/>
    <w:basedOn w:val="29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7">
    <w:name w:val="Grid Table 1 Light - Accent 6"/>
    <w:basedOn w:val="29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8">
    <w:name w:val="网格表 21"/>
    <w:basedOn w:val="29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9">
    <w:name w:val="Grid Table 2 - Accent 1"/>
    <w:basedOn w:val="29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0">
    <w:name w:val="Grid Table 2 - Accent 2"/>
    <w:basedOn w:val="29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1">
    <w:name w:val="Grid Table 2 - Accent 3"/>
    <w:basedOn w:val="29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2">
    <w:name w:val="Grid Table 2 - Accent 4"/>
    <w:basedOn w:val="29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3">
    <w:name w:val="Grid Table 2 - Accent 5"/>
    <w:basedOn w:val="29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74">
    <w:name w:val="Grid Table 2 - Accent 6"/>
    <w:basedOn w:val="29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75">
    <w:name w:val="网格表 31"/>
    <w:basedOn w:val="29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6">
    <w:name w:val="Grid Table 3 - Accent 1"/>
    <w:basedOn w:val="29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7">
    <w:name w:val="Grid Table 3 - Accent 2"/>
    <w:basedOn w:val="29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8">
    <w:name w:val="Grid Table 3 - Accent 3"/>
    <w:basedOn w:val="29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9">
    <w:name w:val="Grid Table 3 - Accent 4"/>
    <w:basedOn w:val="29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0">
    <w:name w:val="Grid Table 3 - Accent 5"/>
    <w:basedOn w:val="29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1">
    <w:name w:val="Grid Table 3 - Accent 6"/>
    <w:basedOn w:val="29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2">
    <w:name w:val="网格表 41"/>
    <w:basedOn w:val="29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3">
    <w:name w:val="Grid Table 4 - Accent 1"/>
    <w:basedOn w:val="29"/>
    <w:qFormat/>
    <w:uiPriority w:val="5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customStyle="1" w:styleId="84">
    <w:name w:val="Grid Table 4 - Accent 2"/>
    <w:basedOn w:val="29"/>
    <w:qFormat/>
    <w:uiPriority w:val="5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5">
    <w:name w:val="Grid Table 4 - Accent 3"/>
    <w:basedOn w:val="29"/>
    <w:qFormat/>
    <w:uiPriority w:val="5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6">
    <w:name w:val="Grid Table 4 - Accent 4"/>
    <w:basedOn w:val="29"/>
    <w:qFormat/>
    <w:uiPriority w:val="5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7">
    <w:name w:val="Grid Table 4 - Accent 5"/>
    <w:basedOn w:val="29"/>
    <w:qFormat/>
    <w:uiPriority w:val="5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8">
    <w:name w:val="Grid Table 4 - Accent 6"/>
    <w:basedOn w:val="29"/>
    <w:qFormat/>
    <w:uiPriority w:val="5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9">
    <w:name w:val="网格表 5 深色1"/>
    <w:basedOn w:val="29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0">
    <w:name w:val="Grid Table 5 Dark- Accent 1"/>
    <w:basedOn w:val="29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band1Horz">
      <w:tcPr>
        <w:shd w:val="clear" w:color="B3D1EB" w:themeColor="accent1" w:themeTint="75" w:fill="B3D1EB" w:themeFill="accent1" w:themeFillTint="75"/>
      </w:tcPr>
    </w:tblStylePr>
  </w:style>
  <w:style w:type="table" w:customStyle="1" w:styleId="91">
    <w:name w:val="Grid Table 5 Dark - Accent 2"/>
    <w:basedOn w:val="29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customStyle="1" w:styleId="92">
    <w:name w:val="Grid Table 5 Dark - Accent 3"/>
    <w:basedOn w:val="29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customStyle="1" w:styleId="93">
    <w:name w:val="Grid Table 5 Dark- Accent 4"/>
    <w:basedOn w:val="29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1Horz">
      <w:tcPr>
        <w:shd w:val="clear" w:color="FEE289" w:themeColor="accent4" w:themeTint="75" w:fill="FEE289" w:themeFill="accent4" w:themeFillTint="75"/>
      </w:tcPr>
    </w:tblStylePr>
  </w:style>
  <w:style w:type="table" w:customStyle="1" w:styleId="94">
    <w:name w:val="Grid Table 5 Dark - Accent 5"/>
    <w:basedOn w:val="29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band1Horz">
      <w:tcPr>
        <w:shd w:val="clear" w:color="A9BEE3" w:themeColor="accent5" w:themeTint="75" w:fill="A9BEE3" w:themeFill="accent5" w:themeFillTint="75"/>
      </w:tcPr>
    </w:tblStylePr>
  </w:style>
  <w:style w:type="table" w:customStyle="1" w:styleId="95">
    <w:name w:val="Grid Table 5 Dark - Accent 6"/>
    <w:basedOn w:val="29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customStyle="1" w:styleId="96">
    <w:name w:val="网格表 6 彩色1"/>
    <w:basedOn w:val="29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7">
    <w:name w:val="Grid Table 6 Colorful - Accent 1"/>
    <w:basedOn w:val="29"/>
    <w:qFormat/>
    <w:uiPriority w:val="99"/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8">
    <w:name w:val="Grid Table 6 Colorful - Accent 2"/>
    <w:basedOn w:val="29"/>
    <w:qFormat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9">
    <w:name w:val="Grid Table 6 Colorful - Accent 3"/>
    <w:basedOn w:val="29"/>
    <w:qFormat/>
    <w:uiPriority w:val="99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/>
        <w14:textFill>
          <w14:solidFill>
            <w14:schemeClr w14:val="accent3"/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00">
    <w:name w:val="Grid Table 6 Colorful - Accent 4"/>
    <w:basedOn w:val="29"/>
    <w:qFormat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1">
    <w:name w:val="Grid Table 6 Colorful - Accent 5"/>
    <w:basedOn w:val="29"/>
    <w:qFormat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2">
    <w:name w:val="Grid Table 6 Colorful - Accent 6"/>
    <w:basedOn w:val="29"/>
    <w:qFormat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3">
    <w:name w:val="网格表 7 彩色1"/>
    <w:basedOn w:val="29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4">
    <w:name w:val="Grid Table 7 Colorful - Accent 1"/>
    <w:basedOn w:val="29"/>
    <w:qFormat/>
    <w:uiPriority w:val="99"/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5">
    <w:name w:val="Grid Table 7 Colorful - Accent 2"/>
    <w:basedOn w:val="29"/>
    <w:qFormat/>
    <w:uiPriority w:val="99"/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6">
    <w:name w:val="Grid Table 7 Colorful - Accent 3"/>
    <w:basedOn w:val="29"/>
    <w:qFormat/>
    <w:uiPriority w:val="99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07">
    <w:name w:val="Grid Table 7 Colorful - Accent 4"/>
    <w:basedOn w:val="29"/>
    <w:qFormat/>
    <w:uiPriority w:val="99"/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8">
    <w:name w:val="Grid Table 7 Colorful - Accent 5"/>
    <w:basedOn w:val="29"/>
    <w:qFormat/>
    <w:uiPriority w:val="99"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4" w:themeColor="accent5" w:themeShade="94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9">
    <w:name w:val="Grid Table 7 Colorful - Accent 6"/>
    <w:basedOn w:val="29"/>
    <w:qFormat/>
    <w:uiPriority w:val="99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</w:style>
  <w:style w:type="table" w:customStyle="1" w:styleId="110">
    <w:name w:val="清单表 1 浅色1"/>
    <w:basedOn w:val="29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1">
    <w:name w:val="List Table 1 Light - Accent 1"/>
    <w:basedOn w:val="29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customStyle="1" w:styleId="112">
    <w:name w:val="List Table 1 Light - Accent 2"/>
    <w:basedOn w:val="29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customStyle="1" w:styleId="113">
    <w:name w:val="List Table 1 Light - Accent 3"/>
    <w:basedOn w:val="29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customStyle="1" w:styleId="114">
    <w:name w:val="List Table 1 Light - Accent 4"/>
    <w:basedOn w:val="29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tcPr>
        <w:shd w:val="clear" w:color="FFEFBE" w:themeColor="accent4" w:themeTint="40" w:fill="FFEFBE" w:themeFill="accent4" w:themeFillTint="40"/>
      </w:tcPr>
    </w:tblStylePr>
  </w:style>
  <w:style w:type="table" w:customStyle="1" w:styleId="115">
    <w:name w:val="List Table 1 Light - Accent 5"/>
    <w:basedOn w:val="29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tcPr>
        <w:shd w:val="clear" w:color="D0DBF0" w:themeColor="accent5" w:themeTint="40" w:fill="D0DBF0" w:themeFill="accent5" w:themeFillTint="40"/>
      </w:tcPr>
    </w:tblStylePr>
  </w:style>
  <w:style w:type="table" w:customStyle="1" w:styleId="116">
    <w:name w:val="List Table 1 Light - Accent 6"/>
    <w:basedOn w:val="29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customStyle="1" w:styleId="117">
    <w:name w:val="清单表 21"/>
    <w:basedOn w:val="29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8">
    <w:name w:val="List Table 2 - Accent 1"/>
    <w:basedOn w:val="29"/>
    <w:qFormat/>
    <w:uiPriority w:val="99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19">
    <w:name w:val="List Table 2 - Accent 2"/>
    <w:basedOn w:val="29"/>
    <w:qFormat/>
    <w:uiPriority w:val="99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20">
    <w:name w:val="List Table 2 - Accent 3"/>
    <w:basedOn w:val="29"/>
    <w:qFormat/>
    <w:uiPriority w:val="99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21">
    <w:name w:val="List Table 2 - Accent 4"/>
    <w:basedOn w:val="29"/>
    <w:qFormat/>
    <w:uiPriority w:val="99"/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22">
    <w:name w:val="List Table 2 - Accent 5"/>
    <w:basedOn w:val="29"/>
    <w:qFormat/>
    <w:uiPriority w:val="99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23">
    <w:name w:val="List Table 2 - Accent 6"/>
    <w:basedOn w:val="29"/>
    <w:qFormat/>
    <w:uiPriority w:val="99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24">
    <w:name w:val="清单表 31"/>
    <w:basedOn w:val="29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5">
    <w:name w:val="List Table 3 - Accent 1"/>
    <w:basedOn w:val="29"/>
    <w:qFormat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6">
    <w:name w:val="List Table 3 - Accent 2"/>
    <w:basedOn w:val="29"/>
    <w:qFormat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7">
    <w:name w:val="List Table 3 - Accent 3"/>
    <w:basedOn w:val="29"/>
    <w:qFormat/>
    <w:uiPriority w:val="99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8">
    <w:name w:val="List Table 3 - Accent 4"/>
    <w:basedOn w:val="29"/>
    <w:qFormat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29">
    <w:name w:val="List Table 3 - Accent 5"/>
    <w:basedOn w:val="29"/>
    <w:qFormat/>
    <w:uiPriority w:val="99"/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30">
    <w:name w:val="List Table 3 - Accent 6"/>
    <w:basedOn w:val="29"/>
    <w:qFormat/>
    <w:uiPriority w:val="99"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1">
    <w:name w:val="清单表 41"/>
    <w:basedOn w:val="29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2">
    <w:name w:val="List Table 4 - Accent 1"/>
    <w:basedOn w:val="29"/>
    <w:qFormat/>
    <w:uiPriority w:val="9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33">
    <w:name w:val="List Table 4 - Accent 2"/>
    <w:basedOn w:val="29"/>
    <w:qFormat/>
    <w:uiPriority w:val="9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34">
    <w:name w:val="List Table 4 - Accent 3"/>
    <w:basedOn w:val="29"/>
    <w:qFormat/>
    <w:uiPriority w:val="9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35">
    <w:name w:val="List Table 4 - Accent 4"/>
    <w:basedOn w:val="29"/>
    <w:qFormat/>
    <w:uiPriority w:val="9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36">
    <w:name w:val="List Table 4 - Accent 5"/>
    <w:basedOn w:val="29"/>
    <w:qFormat/>
    <w:uiPriority w:val="9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37">
    <w:name w:val="List Table 4 - Accent 6"/>
    <w:basedOn w:val="29"/>
    <w:qFormat/>
    <w:uiPriority w:val="9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38">
    <w:name w:val="清单表 5 深色1"/>
    <w:basedOn w:val="29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9">
    <w:name w:val="List Table 5 Dark - Accent 1"/>
    <w:basedOn w:val="29"/>
    <w:qFormat/>
    <w:uiPriority w:val="99"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customStyle="1" w:styleId="140">
    <w:name w:val="List Table 5 Dark - Accent 2"/>
    <w:basedOn w:val="29"/>
    <w:qFormat/>
    <w:uiPriority w:val="99"/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</w:style>
  <w:style w:type="table" w:customStyle="1" w:styleId="141">
    <w:name w:val="List Table 5 Dark - Accent 3"/>
    <w:basedOn w:val="29"/>
    <w:qFormat/>
    <w:uiPriority w:val="99"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customStyle="1" w:styleId="142">
    <w:name w:val="List Table 5 Dark - Accent 4"/>
    <w:basedOn w:val="29"/>
    <w:qFormat/>
    <w:uiPriority w:val="99"/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</w:style>
  <w:style w:type="table" w:customStyle="1" w:styleId="143">
    <w:name w:val="List Table 5 Dark - Accent 5"/>
    <w:basedOn w:val="29"/>
    <w:qFormat/>
    <w:uiPriority w:val="99"/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</w:style>
  <w:style w:type="table" w:customStyle="1" w:styleId="144">
    <w:name w:val="List Table 5 Dark - Accent 6"/>
    <w:basedOn w:val="29"/>
    <w:qFormat/>
    <w:uiPriority w:val="99"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customStyle="1" w:styleId="145">
    <w:name w:val="清单表 6 彩色1"/>
    <w:basedOn w:val="29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6">
    <w:name w:val="List Table 6 Colorful - Accent 1"/>
    <w:basedOn w:val="29"/>
    <w:qFormat/>
    <w:uiPriority w:val="99"/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47">
    <w:name w:val="List Table 6 Colorful - Accent 2"/>
    <w:basedOn w:val="29"/>
    <w:qFormat/>
    <w:uiPriority w:val="99"/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8">
    <w:name w:val="List Table 6 Colorful - Accent 3"/>
    <w:basedOn w:val="29"/>
    <w:qFormat/>
    <w:uiPriority w:val="99"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6 Colorful - Accent 4"/>
    <w:basedOn w:val="29"/>
    <w:qFormat/>
    <w:uiPriority w:val="99"/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5"/>
    <w:basedOn w:val="29"/>
    <w:qFormat/>
    <w:uiPriority w:val="99"/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6 Colorful - Accent 6"/>
    <w:basedOn w:val="29"/>
    <w:qFormat/>
    <w:uiPriority w:val="99"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清单表 7 彩色1"/>
    <w:basedOn w:val="29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3">
    <w:name w:val="List Table 7 Colorful - Accent 1"/>
    <w:basedOn w:val="29"/>
    <w:qFormat/>
    <w:uiPriority w:val="99"/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54">
    <w:name w:val="List Table 7 Colorful - Accent 2"/>
    <w:basedOn w:val="29"/>
    <w:qFormat/>
    <w:uiPriority w:val="99"/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5">
    <w:name w:val="List Table 7 Colorful - Accent 3"/>
    <w:basedOn w:val="29"/>
    <w:qFormat/>
    <w:uiPriority w:val="99"/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 - Accent 4"/>
    <w:basedOn w:val="29"/>
    <w:qFormat/>
    <w:uiPriority w:val="99"/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5"/>
    <w:basedOn w:val="29"/>
    <w:qFormat/>
    <w:uiPriority w:val="99"/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 - Accent 6"/>
    <w:basedOn w:val="29"/>
    <w:qFormat/>
    <w:uiPriority w:val="99"/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ned - Accent"/>
    <w:basedOn w:val="29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0">
    <w:name w:val="Lined - Accent 1"/>
    <w:basedOn w:val="29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1">
    <w:name w:val="Lined - Accent 2"/>
    <w:basedOn w:val="29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2">
    <w:name w:val="Lined - Accent 3"/>
    <w:basedOn w:val="29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3">
    <w:name w:val="Lined - Accent 4"/>
    <w:basedOn w:val="29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64">
    <w:name w:val="Lined - Accent 5"/>
    <w:basedOn w:val="29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65">
    <w:name w:val="Lined - Accent 6"/>
    <w:basedOn w:val="29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66">
    <w:name w:val="Bordered &amp; Lined - Accent"/>
    <w:basedOn w:val="29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7">
    <w:name w:val="Bordered &amp; Lined - Accent 1"/>
    <w:basedOn w:val="29"/>
    <w:qFormat/>
    <w:uiPriority w:val="99"/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8">
    <w:name w:val="Bordered &amp; Lined - Accent 2"/>
    <w:basedOn w:val="29"/>
    <w:qFormat/>
    <w:uiPriority w:val="99"/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9">
    <w:name w:val="Bordered &amp; Lined - Accent 3"/>
    <w:basedOn w:val="29"/>
    <w:qFormat/>
    <w:uiPriority w:val="99"/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70">
    <w:name w:val="Bordered &amp; Lined - Accent 4"/>
    <w:basedOn w:val="29"/>
    <w:qFormat/>
    <w:uiPriority w:val="99"/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71">
    <w:name w:val="Bordered &amp; Lined - Accent 5"/>
    <w:basedOn w:val="29"/>
    <w:qFormat/>
    <w:uiPriority w:val="99"/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72">
    <w:name w:val="Bordered &amp; Lined - Accent 6"/>
    <w:basedOn w:val="29"/>
    <w:qFormat/>
    <w:uiPriority w:val="99"/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3">
    <w:name w:val="Bordered"/>
    <w:basedOn w:val="29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4">
    <w:name w:val="Bordered - Accent 1"/>
    <w:basedOn w:val="29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5">
    <w:name w:val="Bordered - Accent 2"/>
    <w:basedOn w:val="29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6">
    <w:name w:val="Bordered - Accent 3"/>
    <w:basedOn w:val="29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7">
    <w:name w:val="Bordered - Accent 4"/>
    <w:basedOn w:val="29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8">
    <w:name w:val="Bordered - Accent 5"/>
    <w:basedOn w:val="29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79">
    <w:name w:val="Bordered - Accent 6"/>
    <w:basedOn w:val="29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80">
    <w:name w:val="脚注文本 字符"/>
    <w:link w:val="22"/>
    <w:qFormat/>
    <w:uiPriority w:val="99"/>
    <w:rPr>
      <w:sz w:val="18"/>
    </w:rPr>
  </w:style>
  <w:style w:type="character" w:customStyle="1" w:styleId="181">
    <w:name w:val="尾注文本 字符"/>
    <w:link w:val="16"/>
    <w:qFormat/>
    <w:uiPriority w:val="99"/>
    <w:rPr>
      <w:sz w:val="20"/>
    </w:rPr>
  </w:style>
  <w:style w:type="paragraph" w:customStyle="1" w:styleId="182">
    <w:name w:val="TOC 标题1"/>
    <w:unhideWhenUsed/>
    <w:qFormat/>
    <w:uiPriority w:val="39"/>
    <w:rPr>
      <w:rFonts w:ascii="Times New Roman" w:hAnsi="Times New Roman" w:eastAsia="宋体" w:cs="Times New Roman"/>
      <w:lang w:val="en-US" w:eastAsia="zh-CN" w:bidi="ar-SA"/>
    </w:rPr>
  </w:style>
  <w:style w:type="paragraph" w:styleId="183">
    <w:name w:val="List Paragraph"/>
    <w:basedOn w:val="1"/>
    <w:unhideWhenUsed/>
    <w:qFormat/>
    <w:uiPriority w:val="99"/>
    <w:pPr>
      <w:ind w:firstLine="420"/>
    </w:pPr>
  </w:style>
  <w:style w:type="table" w:customStyle="1" w:styleId="184">
    <w:name w:val="_Style 6"/>
    <w:basedOn w:val="185"/>
    <w:autoRedefine/>
    <w:qFormat/>
    <w:uiPriority w:val="0"/>
    <w:tblStylePr w:type="firstRow">
      <w:tcPr>
        <w:shd w:val="clear" w:color="auto" w:fill="F8F8F8"/>
      </w:tcPr>
    </w:tblStylePr>
    <w:tblStylePr w:type="firstCol">
      <w:tcPr>
        <w:shd w:val="clear" w:color="auto" w:fill="F8F8F8"/>
      </w:tcPr>
    </w:tblStylePr>
  </w:style>
  <w:style w:type="table" w:customStyle="1" w:styleId="185">
    <w:name w:val="_Style 5"/>
    <w:autoRedefine/>
    <w:qFormat/>
    <w:uiPriority w:val="0"/>
    <w:tblPr>
      <w:tblBorders>
        <w:top w:val="single" w:color="D6D6D6" w:sz="6" w:space="0"/>
        <w:left w:val="single" w:color="D6D6D6" w:sz="6" w:space="0"/>
        <w:bottom w:val="single" w:color="D6D6D6" w:sz="6" w:space="0"/>
        <w:right w:val="single" w:color="D6D6D6" w:sz="6" w:space="0"/>
        <w:insideH w:val="single" w:color="D6D6D6" w:sz="6" w:space="0"/>
        <w:insideV w:val="single" w:color="D6D6D6" w:sz="6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7</Pages>
  <Words>6425</Words>
  <Characters>6934</Characters>
  <Lines>17</Lines>
  <Paragraphs>4</Paragraphs>
  <TotalTime>61</TotalTime>
  <ScaleCrop>false</ScaleCrop>
  <LinksUpToDate>false</LinksUpToDate>
  <CharactersWithSpaces>7324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2023-08-19T01:58:00Z</dcterms:created>
  <dc:creator>34901</dc:creator>
  <cp:lastModifiedBy>包子小姐</cp:lastModifiedBy>
  <dcterms:modified xsi:type="dcterms:W3CDTF">2024-08-24T03:37:00Z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D8A0B341A3D34EF38D7F1A20263B6891</vt:lpwstr>
  </property>
</Properties>
</file>